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DF2" w14:textId="77777777" w:rsidR="000E03C5" w:rsidRDefault="00BA3140">
      <w:pPr>
        <w:pStyle w:val="Corpsdetexte"/>
        <w:spacing w:before="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60336AF4" wp14:editId="2F9AEC68">
            <wp:simplePos x="0" y="0"/>
            <wp:positionH relativeFrom="page">
              <wp:posOffset>0</wp:posOffset>
            </wp:positionH>
            <wp:positionV relativeFrom="page">
              <wp:posOffset>524081</wp:posOffset>
            </wp:positionV>
            <wp:extent cx="7555865" cy="1016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6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0463C" w14:textId="77777777" w:rsidR="000E03C5" w:rsidRDefault="00BA3140">
      <w:pPr>
        <w:pStyle w:val="Titre"/>
      </w:pPr>
      <w:r>
        <w:rPr>
          <w:color w:val="FF0000"/>
        </w:rPr>
        <w:t>CHARTE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PLACEMENTS</w:t>
      </w:r>
    </w:p>
    <w:p w14:paraId="79A343E9" w14:textId="77777777" w:rsidR="000E03C5" w:rsidRDefault="000E03C5">
      <w:pPr>
        <w:pStyle w:val="Corpsdetexte"/>
        <w:spacing w:before="9"/>
        <w:rPr>
          <w:b/>
          <w:sz w:val="32"/>
        </w:rPr>
      </w:pPr>
    </w:p>
    <w:p w14:paraId="077132DD" w14:textId="77777777" w:rsidR="000E03C5" w:rsidRDefault="00BA3140">
      <w:pPr>
        <w:pStyle w:val="Corpsdetexte"/>
        <w:ind w:left="100"/>
      </w:pPr>
      <w:r>
        <w:t>Nous</w:t>
      </w:r>
      <w:r>
        <w:rPr>
          <w:spacing w:val="-2"/>
        </w:rPr>
        <w:t xml:space="preserve"> </w:t>
      </w:r>
      <w:r>
        <w:t>souhaitons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place de</w:t>
      </w:r>
      <w:r>
        <w:rPr>
          <w:spacing w:val="-3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strictes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chaque recrutement</w:t>
      </w:r>
      <w:r>
        <w:rPr>
          <w:spacing w:val="-1"/>
        </w:rPr>
        <w:t xml:space="preserve"> </w:t>
      </w:r>
      <w:r>
        <w:t>réalisé.</w:t>
      </w:r>
    </w:p>
    <w:p w14:paraId="1CB90D72" w14:textId="77777777" w:rsidR="000E03C5" w:rsidRDefault="000E03C5">
      <w:pPr>
        <w:pStyle w:val="Corpsdetexte"/>
        <w:spacing w:before="11"/>
        <w:rPr>
          <w:sz w:val="17"/>
        </w:rPr>
      </w:pPr>
    </w:p>
    <w:p w14:paraId="02459AFF" w14:textId="77777777" w:rsidR="000E03C5" w:rsidRDefault="00BA3140">
      <w:pPr>
        <w:pStyle w:val="Corpsdetexte"/>
        <w:spacing w:line="261" w:lineRule="exact"/>
        <w:ind w:left="100"/>
      </w:pPr>
      <w:r>
        <w:t>Afin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promouvoir</w:t>
      </w:r>
      <w:r>
        <w:rPr>
          <w:spacing w:val="-1"/>
        </w:rPr>
        <w:t xml:space="preserve"> </w:t>
      </w:r>
      <w:r>
        <w:t>l’entraide chez</w:t>
      </w:r>
      <w:r>
        <w:rPr>
          <w:spacing w:val="-3"/>
        </w:rPr>
        <w:t xml:space="preserve"> </w:t>
      </w:r>
      <w:r>
        <w:t>Aquantis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favoriser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de candidats chez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clients,</w:t>
      </w:r>
    </w:p>
    <w:p w14:paraId="4357CE2D" w14:textId="5BA89CC5" w:rsidR="000E03C5" w:rsidRDefault="00BA3140">
      <w:pPr>
        <w:pStyle w:val="Corpsdetexte"/>
        <w:spacing w:line="261" w:lineRule="exact"/>
        <w:ind w:left="100"/>
      </w:pPr>
      <w:proofErr w:type="gramStart"/>
      <w:r>
        <w:t>nous</w:t>
      </w:r>
      <w:proofErr w:type="gramEnd"/>
      <w:r>
        <w:rPr>
          <w:spacing w:val="-1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décidé</w:t>
      </w:r>
      <w:r>
        <w:rPr>
          <w:spacing w:val="-1"/>
        </w:rPr>
        <w:t xml:space="preserve"> </w:t>
      </w:r>
      <w:r>
        <w:t>les éléments</w:t>
      </w:r>
      <w:r>
        <w:rPr>
          <w:spacing w:val="-1"/>
        </w:rPr>
        <w:t xml:space="preserve"> </w:t>
      </w:r>
      <w:r>
        <w:t>suivants.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backout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identifié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 w:rsidR="007E457A">
        <w:t>sigle</w:t>
      </w:r>
      <w:r>
        <w:t xml:space="preserve"> </w:t>
      </w:r>
      <w:r>
        <w:rPr>
          <w:b/>
          <w:color w:val="FF0000"/>
        </w:rPr>
        <w:t>BO</w:t>
      </w:r>
      <w:r>
        <w:t>.</w:t>
      </w:r>
    </w:p>
    <w:p w14:paraId="1A8D6E44" w14:textId="77777777" w:rsidR="000E03C5" w:rsidRDefault="00BA3140">
      <w:pPr>
        <w:pStyle w:val="Titre1"/>
        <w:spacing w:before="176"/>
        <w:rPr>
          <w:u w:val="none"/>
        </w:rPr>
      </w:pPr>
      <w:r>
        <w:rPr>
          <w:color w:val="2D74B5"/>
          <w:u w:val="thick" w:color="2D74B5"/>
        </w:rPr>
        <w:t>En</w:t>
      </w:r>
      <w:r>
        <w:rPr>
          <w:color w:val="2D74B5"/>
          <w:spacing w:val="-3"/>
          <w:u w:val="thick" w:color="2D74B5"/>
        </w:rPr>
        <w:t xml:space="preserve"> </w:t>
      </w:r>
      <w:r>
        <w:rPr>
          <w:color w:val="2D74B5"/>
          <w:u w:val="thick" w:color="2D74B5"/>
        </w:rPr>
        <w:t>cas</w:t>
      </w:r>
      <w:r>
        <w:rPr>
          <w:color w:val="2D74B5"/>
          <w:spacing w:val="-3"/>
          <w:u w:val="thick" w:color="2D74B5"/>
        </w:rPr>
        <w:t xml:space="preserve"> </w:t>
      </w:r>
      <w:r>
        <w:rPr>
          <w:color w:val="2D74B5"/>
          <w:u w:val="thick" w:color="2D74B5"/>
        </w:rPr>
        <w:t>de</w:t>
      </w:r>
      <w:r>
        <w:rPr>
          <w:color w:val="2D74B5"/>
          <w:spacing w:val="-1"/>
          <w:u w:val="thick" w:color="2D74B5"/>
        </w:rPr>
        <w:t xml:space="preserve"> </w:t>
      </w:r>
      <w:r>
        <w:rPr>
          <w:color w:val="2D74B5"/>
          <w:u w:val="thick" w:color="2D74B5"/>
        </w:rPr>
        <w:t>placement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:</w:t>
      </w:r>
    </w:p>
    <w:p w14:paraId="3ECBEFFC" w14:textId="77777777" w:rsidR="000E03C5" w:rsidRDefault="00BA3140">
      <w:pPr>
        <w:pStyle w:val="Titre2"/>
        <w:spacing w:before="192"/>
        <w:rPr>
          <w:u w:val="none"/>
        </w:rPr>
      </w:pPr>
      <w:r>
        <w:t>Poste</w:t>
      </w:r>
      <w:r>
        <w:rPr>
          <w:spacing w:val="-4"/>
        </w:rPr>
        <w:t xml:space="preserve"> </w:t>
      </w:r>
      <w:r>
        <w:t>confié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Associé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un(e)</w:t>
      </w:r>
      <w:r>
        <w:rPr>
          <w:spacing w:val="-1"/>
        </w:rPr>
        <w:t xml:space="preserve"> </w:t>
      </w:r>
      <w:r>
        <w:t>CSLT(e)</w:t>
      </w:r>
      <w:r>
        <w:rPr>
          <w:spacing w:val="-3"/>
        </w:rPr>
        <w:t xml:space="preserve"> </w:t>
      </w:r>
      <w:r>
        <w:t>:</w:t>
      </w:r>
    </w:p>
    <w:p w14:paraId="30C262C0" w14:textId="77777777" w:rsidR="000E03C5" w:rsidRDefault="000E03C5">
      <w:pPr>
        <w:pStyle w:val="Corpsdetexte"/>
        <w:rPr>
          <w:b/>
          <w:sz w:val="14"/>
        </w:rPr>
      </w:pPr>
    </w:p>
    <w:p w14:paraId="2C532F2D" w14:textId="77777777" w:rsidR="000E03C5" w:rsidRDefault="00BA3140">
      <w:pPr>
        <w:pStyle w:val="Corpsdetexte"/>
        <w:spacing w:before="57" w:line="262" w:lineRule="exact"/>
        <w:ind w:left="100"/>
        <w:rPr>
          <w:b/>
        </w:rPr>
      </w:pPr>
      <w:r>
        <w:t>-100% des honoraires</w:t>
      </w:r>
      <w:r>
        <w:rPr>
          <w:spacing w:val="-1"/>
        </w:rPr>
        <w:t xml:space="preserve"> </w:t>
      </w:r>
      <w:r>
        <w:t>rentrent 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 du</w:t>
      </w:r>
      <w:r>
        <w:rPr>
          <w:spacing w:val="-3"/>
        </w:rPr>
        <w:t xml:space="preserve"> </w:t>
      </w:r>
      <w:r>
        <w:t>placeur,</w:t>
      </w:r>
      <w:r>
        <w:rPr>
          <w:spacing w:val="-4"/>
        </w:rPr>
        <w:t xml:space="preserve"> </w:t>
      </w:r>
      <w:r>
        <w:rPr>
          <w:b/>
          <w:color w:val="FF0000"/>
        </w:rPr>
        <w:t>BO</w:t>
      </w:r>
    </w:p>
    <w:p w14:paraId="0E459982" w14:textId="7E3445A4" w:rsidR="000E03C5" w:rsidRDefault="00BA3140">
      <w:pPr>
        <w:pStyle w:val="Corpsdetexte"/>
        <w:spacing w:line="262" w:lineRule="exact"/>
        <w:ind w:left="100"/>
      </w:pPr>
      <w:r>
        <w:t>-</w:t>
      </w:r>
      <w:r w:rsidR="007E457A">
        <w:t>70</w:t>
      </w:r>
      <w:r>
        <w:t>%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compte dans le calcul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bonus</w:t>
      </w:r>
    </w:p>
    <w:p w14:paraId="1F1EC0A2" w14:textId="77777777" w:rsidR="000E03C5" w:rsidRDefault="000E03C5">
      <w:pPr>
        <w:pStyle w:val="Corpsdetexte"/>
        <w:spacing w:before="3"/>
        <w:rPr>
          <w:sz w:val="19"/>
        </w:rPr>
      </w:pPr>
    </w:p>
    <w:p w14:paraId="79D0C75D" w14:textId="77777777" w:rsidR="000E03C5" w:rsidRDefault="00BA3140">
      <w:pPr>
        <w:pStyle w:val="Titre2"/>
        <w:rPr>
          <w:u w:val="none"/>
        </w:rPr>
      </w:pPr>
      <w:r>
        <w:t>Poste</w:t>
      </w:r>
      <w:r>
        <w:rPr>
          <w:spacing w:val="-4"/>
        </w:rPr>
        <w:t xml:space="preserve"> </w:t>
      </w:r>
      <w:r>
        <w:t>confié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un(e)</w:t>
      </w:r>
      <w:r>
        <w:rPr>
          <w:spacing w:val="-3"/>
        </w:rPr>
        <w:t xml:space="preserve"> </w:t>
      </w:r>
      <w:r>
        <w:t>CSLT(e)</w:t>
      </w:r>
      <w:r>
        <w:rPr>
          <w:spacing w:val="6"/>
        </w:rPr>
        <w:t xml:space="preserve"> </w:t>
      </w:r>
    </w:p>
    <w:p w14:paraId="597D23AF" w14:textId="77777777" w:rsidR="000E03C5" w:rsidRDefault="000E03C5">
      <w:pPr>
        <w:pStyle w:val="Corpsdetexte"/>
        <w:spacing w:before="9"/>
        <w:rPr>
          <w:b/>
          <w:sz w:val="18"/>
        </w:rPr>
      </w:pPr>
    </w:p>
    <w:p w14:paraId="30CED5CE" w14:textId="77777777" w:rsidR="000E03C5" w:rsidRDefault="00BA3140">
      <w:pPr>
        <w:pStyle w:val="Corpsdetexte"/>
        <w:spacing w:before="56" w:line="261" w:lineRule="exact"/>
        <w:ind w:left="100"/>
        <w:rPr>
          <w:b/>
        </w:rPr>
      </w:pPr>
      <w:r>
        <w:t>-50%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honoraires rentrent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placeur,</w:t>
      </w:r>
      <w:r>
        <w:rPr>
          <w:spacing w:val="-2"/>
        </w:rPr>
        <w:t xml:space="preserve"> </w:t>
      </w:r>
      <w:r>
        <w:rPr>
          <w:b/>
          <w:color w:val="FF0000"/>
        </w:rPr>
        <w:t>BO</w:t>
      </w:r>
    </w:p>
    <w:p w14:paraId="09ED0287" w14:textId="77777777" w:rsidR="000E03C5" w:rsidRDefault="00BA3140">
      <w:pPr>
        <w:pStyle w:val="Corpsdetexte"/>
        <w:spacing w:line="261" w:lineRule="exact"/>
        <w:ind w:left="100"/>
      </w:pPr>
      <w:r>
        <w:t>-50%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compte dans le calcul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bonus</w:t>
      </w:r>
    </w:p>
    <w:p w14:paraId="64869B7B" w14:textId="77777777" w:rsidR="000E03C5" w:rsidRDefault="000E03C5">
      <w:pPr>
        <w:pStyle w:val="Corpsdetexte"/>
        <w:spacing w:before="6"/>
        <w:rPr>
          <w:sz w:val="20"/>
        </w:rPr>
      </w:pPr>
    </w:p>
    <w:p w14:paraId="1B079E7E" w14:textId="77777777" w:rsidR="000E03C5" w:rsidRDefault="00BA3140">
      <w:pPr>
        <w:pStyle w:val="Titre2"/>
        <w:rPr>
          <w:sz w:val="24"/>
          <w:u w:val="none"/>
        </w:rPr>
      </w:pPr>
      <w:r>
        <w:t>Poste</w:t>
      </w:r>
      <w:r>
        <w:rPr>
          <w:spacing w:val="-3"/>
        </w:rPr>
        <w:t xml:space="preserve"> </w:t>
      </w:r>
      <w:r>
        <w:t>confié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Associé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un(e)</w:t>
      </w:r>
      <w:r>
        <w:rPr>
          <w:spacing w:val="-1"/>
        </w:rPr>
        <w:t xml:space="preserve"> </w:t>
      </w:r>
      <w:r>
        <w:t>CR</w:t>
      </w:r>
      <w:r>
        <w:rPr>
          <w:spacing w:val="-5"/>
        </w:rPr>
        <w:t xml:space="preserve"> </w:t>
      </w:r>
      <w:r>
        <w:rPr>
          <w:sz w:val="24"/>
        </w:rPr>
        <w:t>:</w:t>
      </w:r>
    </w:p>
    <w:p w14:paraId="0E581554" w14:textId="77777777" w:rsidR="000E03C5" w:rsidRDefault="000E03C5">
      <w:pPr>
        <w:pStyle w:val="Corpsdetexte"/>
        <w:spacing w:before="1"/>
        <w:rPr>
          <w:b/>
          <w:sz w:val="21"/>
        </w:rPr>
      </w:pPr>
    </w:p>
    <w:p w14:paraId="6436EAEA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spacing w:before="57"/>
        <w:ind w:left="220"/>
        <w:rPr>
          <w:b/>
        </w:rPr>
      </w:pPr>
      <w:r>
        <w:t>100% des honoraires</w:t>
      </w:r>
      <w:r>
        <w:rPr>
          <w:spacing w:val="-1"/>
        </w:rPr>
        <w:t xml:space="preserve"> </w:t>
      </w:r>
      <w:r>
        <w:t>rentrent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placeur,</w:t>
      </w:r>
      <w:r>
        <w:rPr>
          <w:spacing w:val="-4"/>
        </w:rPr>
        <w:t xml:space="preserve"> </w:t>
      </w:r>
      <w:r>
        <w:rPr>
          <w:b/>
          <w:color w:val="FF0000"/>
        </w:rPr>
        <w:t>BO</w:t>
      </w:r>
    </w:p>
    <w:p w14:paraId="29DF0414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spacing w:before="19"/>
        <w:ind w:left="220"/>
      </w:pP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rémunération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CR.</w:t>
      </w:r>
    </w:p>
    <w:p w14:paraId="6BAC2A69" w14:textId="77777777" w:rsidR="000E03C5" w:rsidRDefault="000E03C5">
      <w:pPr>
        <w:pStyle w:val="Corpsdetexte"/>
        <w:spacing w:before="10"/>
        <w:rPr>
          <w:sz w:val="25"/>
        </w:rPr>
      </w:pPr>
    </w:p>
    <w:p w14:paraId="46E3F25C" w14:textId="77777777" w:rsidR="000E03C5" w:rsidRDefault="00BA3140">
      <w:pPr>
        <w:pStyle w:val="Titre2"/>
        <w:rPr>
          <w:u w:val="none"/>
        </w:rPr>
      </w:pPr>
      <w:r>
        <w:t>Poste</w:t>
      </w:r>
      <w:r>
        <w:rPr>
          <w:spacing w:val="-4"/>
        </w:rPr>
        <w:t xml:space="preserve"> </w:t>
      </w:r>
      <w:r>
        <w:t>confié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un(e)</w:t>
      </w:r>
      <w:r>
        <w:rPr>
          <w:spacing w:val="-1"/>
        </w:rPr>
        <w:t xml:space="preserve"> </w:t>
      </w:r>
      <w:r>
        <w:t>Consultant(e)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un(e)</w:t>
      </w:r>
      <w:r>
        <w:rPr>
          <w:spacing w:val="-1"/>
        </w:rPr>
        <w:t xml:space="preserve"> </w:t>
      </w:r>
      <w:r>
        <w:t>CR</w:t>
      </w:r>
      <w:r>
        <w:rPr>
          <w:spacing w:val="-5"/>
        </w:rPr>
        <w:t xml:space="preserve"> </w:t>
      </w:r>
      <w:r>
        <w:t>:</w:t>
      </w:r>
    </w:p>
    <w:p w14:paraId="31D582C6" w14:textId="77777777" w:rsidR="000E03C5" w:rsidRDefault="000E03C5">
      <w:pPr>
        <w:pStyle w:val="Corpsdetexte"/>
        <w:spacing w:before="11"/>
        <w:rPr>
          <w:b/>
          <w:sz w:val="20"/>
        </w:rPr>
      </w:pPr>
    </w:p>
    <w:p w14:paraId="6706A71E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ind w:left="220"/>
        <w:rPr>
          <w:b/>
        </w:rPr>
      </w:pPr>
      <w:r>
        <w:t>100% des honoraires</w:t>
      </w:r>
      <w:r>
        <w:rPr>
          <w:spacing w:val="-1"/>
        </w:rPr>
        <w:t xml:space="preserve"> </w:t>
      </w:r>
      <w:r>
        <w:t>rentrent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 du</w:t>
      </w:r>
      <w:r>
        <w:rPr>
          <w:spacing w:val="-3"/>
        </w:rPr>
        <w:t xml:space="preserve"> </w:t>
      </w:r>
      <w:r>
        <w:t>CR,</w:t>
      </w:r>
      <w:r>
        <w:rPr>
          <w:spacing w:val="-1"/>
        </w:rPr>
        <w:t xml:space="preserve"> </w:t>
      </w:r>
      <w:r>
        <w:rPr>
          <w:b/>
          <w:color w:val="FF0000"/>
        </w:rPr>
        <w:t>BO</w:t>
      </w:r>
    </w:p>
    <w:p w14:paraId="054604CA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spacing w:before="22"/>
        <w:ind w:left="220"/>
      </w:pPr>
      <w:r>
        <w:t>50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honoraires</w:t>
      </w:r>
      <w:r>
        <w:rPr>
          <w:spacing w:val="-3"/>
        </w:rPr>
        <w:t xml:space="preserve"> </w:t>
      </w:r>
      <w:r>
        <w:t>rentrent dans le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CSLT</w:t>
      </w:r>
    </w:p>
    <w:p w14:paraId="5B0677DD" w14:textId="77777777" w:rsidR="000E03C5" w:rsidRDefault="000E03C5">
      <w:pPr>
        <w:pStyle w:val="Corpsdetexte"/>
        <w:spacing w:before="7"/>
        <w:rPr>
          <w:sz w:val="25"/>
        </w:rPr>
      </w:pPr>
    </w:p>
    <w:p w14:paraId="223143D6" w14:textId="77777777" w:rsidR="000E03C5" w:rsidRDefault="00BA3140">
      <w:pPr>
        <w:pStyle w:val="Titre2"/>
        <w:spacing w:before="1"/>
        <w:rPr>
          <w:u w:val="none"/>
        </w:rPr>
      </w:pPr>
      <w:r>
        <w:t>Poste</w:t>
      </w:r>
      <w:r>
        <w:rPr>
          <w:spacing w:val="-4"/>
        </w:rPr>
        <w:t xml:space="preserve"> </w:t>
      </w:r>
      <w:r>
        <w:t>confié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un(e)</w:t>
      </w:r>
      <w:r>
        <w:rPr>
          <w:spacing w:val="-1"/>
        </w:rPr>
        <w:t xml:space="preserve"> </w:t>
      </w:r>
      <w:r>
        <w:t>CSLT(e)/CR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Stagiaire</w:t>
      </w:r>
      <w:r>
        <w:rPr>
          <w:spacing w:val="-6"/>
        </w:rPr>
        <w:t xml:space="preserve"> </w:t>
      </w:r>
      <w:r>
        <w:t>:</w:t>
      </w:r>
    </w:p>
    <w:p w14:paraId="57042775" w14:textId="77777777" w:rsidR="000E03C5" w:rsidRDefault="000E03C5">
      <w:pPr>
        <w:pStyle w:val="Corpsdetexte"/>
        <w:spacing w:before="11"/>
        <w:rPr>
          <w:b/>
          <w:sz w:val="20"/>
        </w:rPr>
      </w:pPr>
    </w:p>
    <w:p w14:paraId="556A8E9E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ind w:left="220"/>
      </w:pPr>
      <w:r>
        <w:t>100%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honoraires</w:t>
      </w:r>
      <w:r>
        <w:rPr>
          <w:spacing w:val="-1"/>
        </w:rPr>
        <w:t xml:space="preserve"> </w:t>
      </w:r>
      <w:r>
        <w:t>rentrent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CSLT/CR,</w:t>
      </w:r>
    </w:p>
    <w:p w14:paraId="73EE1870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spacing w:before="22"/>
        <w:ind w:left="220"/>
        <w:rPr>
          <w:b/>
        </w:rPr>
      </w:pPr>
      <w:r>
        <w:t>150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bruts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 Stagiaire.</w:t>
      </w:r>
      <w:r>
        <w:rPr>
          <w:spacing w:val="1"/>
        </w:rPr>
        <w:t xml:space="preserve"> </w:t>
      </w:r>
      <w:r>
        <w:rPr>
          <w:b/>
          <w:color w:val="FF0000"/>
        </w:rPr>
        <w:t>BO</w:t>
      </w:r>
    </w:p>
    <w:p w14:paraId="102C871D" w14:textId="77777777" w:rsidR="000E03C5" w:rsidRDefault="000E03C5">
      <w:pPr>
        <w:pStyle w:val="Corpsdetexte"/>
        <w:spacing w:before="5"/>
        <w:rPr>
          <w:b/>
          <w:sz w:val="25"/>
        </w:rPr>
      </w:pPr>
    </w:p>
    <w:p w14:paraId="174811EB" w14:textId="420A8D81" w:rsidR="000E03C5" w:rsidRDefault="00BA3140">
      <w:pPr>
        <w:pStyle w:val="Titre2"/>
        <w:rPr>
          <w:u w:val="none"/>
        </w:rPr>
      </w:pPr>
      <w:r>
        <w:t>Un(e)</w:t>
      </w:r>
      <w:r>
        <w:rPr>
          <w:spacing w:val="-2"/>
        </w:rPr>
        <w:t xml:space="preserve"> </w:t>
      </w:r>
      <w:r>
        <w:t>candidat(e)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reconsidéré(e)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 w:rsidR="007E457A">
        <w:rPr>
          <w:spacing w:val="-1"/>
        </w:rPr>
        <w:t xml:space="preserve">même </w:t>
      </w:r>
      <w:r>
        <w:t>client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un autre</w:t>
      </w:r>
      <w:r>
        <w:rPr>
          <w:spacing w:val="-2"/>
        </w:rPr>
        <w:t xml:space="preserve"> </w:t>
      </w:r>
      <w:r>
        <w:t>poste</w:t>
      </w:r>
      <w:r w:rsidR="00675C68">
        <w:t xml:space="preserve"> géré par un autre collaborateur</w:t>
      </w:r>
      <w:r>
        <w:rPr>
          <w:spacing w:val="-5"/>
        </w:rPr>
        <w:t xml:space="preserve"> </w:t>
      </w:r>
      <w:r>
        <w:t>:</w:t>
      </w:r>
    </w:p>
    <w:p w14:paraId="42E4288E" w14:textId="77777777" w:rsidR="000E03C5" w:rsidRDefault="000E03C5">
      <w:pPr>
        <w:pStyle w:val="Corpsdetexte"/>
        <w:spacing w:before="8"/>
        <w:rPr>
          <w:b/>
          <w:sz w:val="10"/>
        </w:rPr>
      </w:pPr>
    </w:p>
    <w:p w14:paraId="45F4B4AA" w14:textId="3F2E05E3" w:rsidR="000E03C5" w:rsidRDefault="007E457A">
      <w:pPr>
        <w:pStyle w:val="Paragraphedeliste"/>
        <w:numPr>
          <w:ilvl w:val="0"/>
          <w:numId w:val="1"/>
        </w:numPr>
        <w:tabs>
          <w:tab w:val="left" w:pos="220"/>
        </w:tabs>
        <w:ind w:left="220"/>
        <w:rPr>
          <w:b/>
        </w:rPr>
      </w:pPr>
      <w:r>
        <w:t>75</w:t>
      </w:r>
      <w:r w:rsidR="00BA3140">
        <w:t>% des honoraires rentrent</w:t>
      </w:r>
      <w:r w:rsidR="00BA3140">
        <w:rPr>
          <w:spacing w:val="-1"/>
        </w:rPr>
        <w:t xml:space="preserve"> </w:t>
      </w:r>
      <w:r w:rsidR="00BA3140">
        <w:t>dans</w:t>
      </w:r>
      <w:r w:rsidR="00BA3140">
        <w:rPr>
          <w:spacing w:val="-1"/>
        </w:rPr>
        <w:t xml:space="preserve"> </w:t>
      </w:r>
      <w:r w:rsidR="00BA3140">
        <w:t>le</w:t>
      </w:r>
      <w:r w:rsidR="00BA3140">
        <w:rPr>
          <w:spacing w:val="-2"/>
        </w:rPr>
        <w:t xml:space="preserve"> </w:t>
      </w:r>
      <w:r w:rsidR="00BA3140">
        <w:t>CA</w:t>
      </w:r>
      <w:r w:rsidR="00BA3140">
        <w:rPr>
          <w:spacing w:val="-1"/>
        </w:rPr>
        <w:t xml:space="preserve"> </w:t>
      </w:r>
      <w:r w:rsidR="00BA3140">
        <w:t>de</w:t>
      </w:r>
      <w:r w:rsidR="00BA3140">
        <w:rPr>
          <w:spacing w:val="-3"/>
        </w:rPr>
        <w:t xml:space="preserve"> </w:t>
      </w:r>
      <w:r w:rsidR="00BA3140">
        <w:t>celui</w:t>
      </w:r>
      <w:r w:rsidR="00BA3140">
        <w:rPr>
          <w:spacing w:val="-1"/>
        </w:rPr>
        <w:t xml:space="preserve"> </w:t>
      </w:r>
      <w:r w:rsidR="00BA3140">
        <w:t>qui</w:t>
      </w:r>
      <w:r w:rsidR="00BA3140">
        <w:rPr>
          <w:spacing w:val="-3"/>
        </w:rPr>
        <w:t xml:space="preserve"> </w:t>
      </w:r>
      <w:r>
        <w:t>place</w:t>
      </w:r>
      <w:r w:rsidR="00BA3140">
        <w:t xml:space="preserve">, </w:t>
      </w:r>
      <w:r w:rsidR="00BA3140">
        <w:rPr>
          <w:b/>
          <w:color w:val="FF0000"/>
        </w:rPr>
        <w:t>BO</w:t>
      </w:r>
    </w:p>
    <w:p w14:paraId="57C3B8DF" w14:textId="4CBA63B3" w:rsidR="000E03C5" w:rsidRDefault="007E457A">
      <w:pPr>
        <w:pStyle w:val="Paragraphedeliste"/>
        <w:numPr>
          <w:ilvl w:val="0"/>
          <w:numId w:val="1"/>
        </w:numPr>
        <w:tabs>
          <w:tab w:val="left" w:pos="220"/>
        </w:tabs>
        <w:spacing w:before="22"/>
        <w:ind w:left="220"/>
      </w:pPr>
      <w:r>
        <w:t>25% des honoraires pour l’autre CLT/CR</w:t>
      </w:r>
      <w:r w:rsidR="00BA3140">
        <w:t>.</w:t>
      </w:r>
    </w:p>
    <w:p w14:paraId="0A98180F" w14:textId="77777777" w:rsidR="000E03C5" w:rsidRDefault="000E03C5">
      <w:pPr>
        <w:sectPr w:rsidR="000E03C5">
          <w:type w:val="continuous"/>
          <w:pgSz w:w="11900" w:h="16840"/>
          <w:pgMar w:top="1580" w:right="1480" w:bottom="280" w:left="740" w:header="720" w:footer="720" w:gutter="0"/>
          <w:cols w:space="720"/>
        </w:sectPr>
      </w:pPr>
    </w:p>
    <w:p w14:paraId="07DFB126" w14:textId="77777777" w:rsidR="000E03C5" w:rsidRDefault="00BA314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2304" behindDoc="1" locked="0" layoutInCell="1" allowOverlap="1" wp14:anchorId="656C1C7C" wp14:editId="7F8D9E8E">
            <wp:simplePos x="0" y="0"/>
            <wp:positionH relativeFrom="page">
              <wp:posOffset>0</wp:posOffset>
            </wp:positionH>
            <wp:positionV relativeFrom="page">
              <wp:posOffset>524081</wp:posOffset>
            </wp:positionV>
            <wp:extent cx="7555865" cy="101680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6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BAD09" w14:textId="77777777" w:rsidR="000E03C5" w:rsidRDefault="000E03C5">
      <w:pPr>
        <w:pStyle w:val="Corpsdetexte"/>
        <w:rPr>
          <w:sz w:val="20"/>
        </w:rPr>
      </w:pPr>
    </w:p>
    <w:p w14:paraId="0E4A0EE2" w14:textId="33CDB347" w:rsidR="000E03C5" w:rsidRDefault="00BA3140">
      <w:pPr>
        <w:pStyle w:val="Titre1"/>
        <w:spacing w:before="194"/>
        <w:rPr>
          <w:u w:val="none"/>
        </w:rPr>
      </w:pPr>
      <w:r>
        <w:rPr>
          <w:color w:val="2D74B5"/>
          <w:u w:val="thick" w:color="2D74B5"/>
        </w:rPr>
        <w:t>Candidat</w:t>
      </w:r>
      <w:r>
        <w:rPr>
          <w:color w:val="2D74B5"/>
          <w:spacing w:val="-3"/>
          <w:u w:val="thick" w:color="2D74B5"/>
        </w:rPr>
        <w:t xml:space="preserve"> </w:t>
      </w:r>
      <w:r>
        <w:rPr>
          <w:color w:val="2D74B5"/>
          <w:u w:val="thick" w:color="2D74B5"/>
        </w:rPr>
        <w:t>Ad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Men</w:t>
      </w:r>
      <w:r>
        <w:rPr>
          <w:color w:val="2D74B5"/>
          <w:spacing w:val="-3"/>
          <w:u w:val="thick" w:color="2D74B5"/>
        </w:rPr>
        <w:t xml:space="preserve"> </w:t>
      </w:r>
      <w:r>
        <w:rPr>
          <w:color w:val="2D74B5"/>
          <w:u w:val="thick" w:color="2D74B5"/>
        </w:rPr>
        <w:t>rencontré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depuis</w:t>
      </w:r>
      <w:r>
        <w:rPr>
          <w:color w:val="2D74B5"/>
          <w:spacing w:val="-1"/>
          <w:u w:val="thick" w:color="2D74B5"/>
        </w:rPr>
        <w:t xml:space="preserve"> </w:t>
      </w:r>
      <w:r>
        <w:rPr>
          <w:color w:val="2D74B5"/>
          <w:u w:val="thick" w:color="2D74B5"/>
        </w:rPr>
        <w:t>moins</w:t>
      </w:r>
      <w:r>
        <w:rPr>
          <w:color w:val="2D74B5"/>
          <w:spacing w:val="-4"/>
          <w:u w:val="thick" w:color="2D74B5"/>
        </w:rPr>
        <w:t xml:space="preserve"> </w:t>
      </w:r>
      <w:r>
        <w:rPr>
          <w:color w:val="2D74B5"/>
          <w:u w:val="thick" w:color="2D74B5"/>
        </w:rPr>
        <w:t>de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6 semaines</w:t>
      </w:r>
      <w:r>
        <w:rPr>
          <w:color w:val="2D74B5"/>
          <w:spacing w:val="-4"/>
          <w:u w:val="thick" w:color="2D74B5"/>
        </w:rPr>
        <w:t xml:space="preserve"> </w:t>
      </w:r>
      <w:r>
        <w:rPr>
          <w:color w:val="2D74B5"/>
          <w:u w:val="thick" w:color="2D74B5"/>
        </w:rPr>
        <w:t>:</w:t>
      </w:r>
    </w:p>
    <w:p w14:paraId="4A29BB0F" w14:textId="77777777" w:rsidR="000E03C5" w:rsidRDefault="000E03C5">
      <w:pPr>
        <w:pStyle w:val="Corpsdetexte"/>
        <w:spacing w:before="9"/>
        <w:rPr>
          <w:b/>
          <w:sz w:val="15"/>
        </w:rPr>
      </w:pPr>
    </w:p>
    <w:p w14:paraId="3DFA08D0" w14:textId="4FD9BCEB" w:rsidR="000E03C5" w:rsidRDefault="00BA3140">
      <w:pPr>
        <w:pStyle w:val="Titre2"/>
        <w:spacing w:before="60" w:line="228" w:lineRule="auto"/>
        <w:ind w:right="515"/>
        <w:jc w:val="both"/>
        <w:rPr>
          <w:u w:val="none"/>
        </w:rPr>
      </w:pPr>
      <w:r>
        <w:t xml:space="preserve">Candidat recruté dont le dossier est complet (Cv, compte rendu détaillé, </w:t>
      </w:r>
      <w:bookmarkStart w:id="0" w:name="_Hlk117851582"/>
      <w:proofErr w:type="gramStart"/>
      <w:r w:rsidR="00675C68">
        <w:t xml:space="preserve">document </w:t>
      </w:r>
      <w:r>
        <w:rPr>
          <w:spacing w:val="-57"/>
          <w:u w:val="none"/>
        </w:rPr>
        <w:t xml:space="preserve"> </w:t>
      </w:r>
      <w:r>
        <w:t>prise</w:t>
      </w:r>
      <w:proofErr w:type="gramEnd"/>
      <w:r>
        <w:rPr>
          <w:spacing w:val="-2"/>
        </w:rPr>
        <w:t xml:space="preserve"> </w:t>
      </w:r>
      <w:r>
        <w:t>de réfs</w:t>
      </w:r>
      <w:r w:rsidR="00675C68">
        <w:t xml:space="preserve"> complété par le candidat</w:t>
      </w:r>
      <w:bookmarkEnd w:id="0"/>
      <w:r>
        <w:t>)</w:t>
      </w:r>
    </w:p>
    <w:p w14:paraId="3C30EFA6" w14:textId="39E5E3C0" w:rsidR="000E03C5" w:rsidRDefault="00BA3140">
      <w:pPr>
        <w:pStyle w:val="Paragraphedeliste"/>
        <w:numPr>
          <w:ilvl w:val="0"/>
          <w:numId w:val="1"/>
        </w:numPr>
        <w:tabs>
          <w:tab w:val="left" w:pos="218"/>
        </w:tabs>
        <w:spacing w:before="70" w:line="237" w:lineRule="auto"/>
        <w:ind w:right="315" w:firstLine="9"/>
        <w:jc w:val="both"/>
      </w:pPr>
      <w:r>
        <w:t>Si le candidat est recruté, la personne ayant rencontré ce candidat percevra une gratification de 100€</w:t>
      </w:r>
      <w:r>
        <w:rPr>
          <w:spacing w:val="1"/>
        </w:rPr>
        <w:t xml:space="preserve"> </w:t>
      </w:r>
      <w:r>
        <w:t xml:space="preserve">bruts à condition que ce recrutement s’opère dans un délai </w:t>
      </w:r>
      <w:r>
        <w:rPr>
          <w:b/>
        </w:rPr>
        <w:t>maximum de 6</w:t>
      </w:r>
      <w:r w:rsidR="007E457A">
        <w:rPr>
          <w:b/>
        </w:rPr>
        <w:t xml:space="preserve"> </w:t>
      </w:r>
      <w:r>
        <w:rPr>
          <w:b/>
        </w:rPr>
        <w:t xml:space="preserve">semaines </w:t>
      </w:r>
      <w:r>
        <w:t>suivant la date de</w:t>
      </w:r>
      <w:r>
        <w:rPr>
          <w:spacing w:val="-47"/>
        </w:rPr>
        <w:t xml:space="preserve"> </w:t>
      </w:r>
      <w:r>
        <w:t>rencontre du</w:t>
      </w:r>
      <w:r>
        <w:rPr>
          <w:spacing w:val="-1"/>
        </w:rPr>
        <w:t xml:space="preserve"> </w:t>
      </w:r>
      <w:r>
        <w:t>candidat</w:t>
      </w:r>
      <w:r w:rsidR="007E457A">
        <w:t xml:space="preserve"> et que </w:t>
      </w:r>
      <w:r w:rsidR="007E457A" w:rsidRPr="007E457A">
        <w:rPr>
          <w:b/>
          <w:bCs/>
        </w:rPr>
        <w:t>ce candidat a</w:t>
      </w:r>
      <w:r w:rsidR="007E457A">
        <w:rPr>
          <w:b/>
          <w:bCs/>
        </w:rPr>
        <w:t>it</w:t>
      </w:r>
      <w:r w:rsidR="007E457A" w:rsidRPr="007E457A">
        <w:rPr>
          <w:b/>
          <w:bCs/>
        </w:rPr>
        <w:t xml:space="preserve"> fait l’objet d’un entretien chez un client</w:t>
      </w:r>
      <w:r w:rsidR="007E457A">
        <w:t>.</w:t>
      </w:r>
    </w:p>
    <w:p w14:paraId="3C669636" w14:textId="204921B0" w:rsidR="000E03C5" w:rsidRDefault="00BA3140">
      <w:pPr>
        <w:spacing w:before="24"/>
        <w:ind w:left="100"/>
        <w:jc w:val="both"/>
        <w:rPr>
          <w:b/>
          <w:color w:val="FF0000"/>
        </w:rPr>
      </w:pPr>
      <w:r>
        <w:rPr>
          <w:b/>
          <w:color w:val="FF0000"/>
        </w:rPr>
        <w:t>BO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géré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le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placeur</w:t>
      </w:r>
    </w:p>
    <w:p w14:paraId="309E1822" w14:textId="3C1096DC" w:rsidR="007E457A" w:rsidRDefault="007E457A">
      <w:pPr>
        <w:spacing w:before="24"/>
        <w:ind w:left="100"/>
        <w:jc w:val="both"/>
        <w:rPr>
          <w:b/>
          <w:color w:val="FF0000"/>
        </w:rPr>
      </w:pPr>
    </w:p>
    <w:p w14:paraId="63784CD6" w14:textId="01B0FCE5" w:rsidR="007E457A" w:rsidRDefault="007E457A">
      <w:pPr>
        <w:spacing w:before="24"/>
        <w:ind w:left="100"/>
        <w:jc w:val="both"/>
        <w:rPr>
          <w:b/>
          <w:bCs/>
          <w:color w:val="2D74B5"/>
          <w:sz w:val="32"/>
          <w:szCs w:val="32"/>
          <w:u w:val="thick" w:color="2D74B5"/>
        </w:rPr>
      </w:pPr>
      <w:r w:rsidRPr="007E457A">
        <w:rPr>
          <w:b/>
          <w:bCs/>
          <w:color w:val="2D74B5"/>
          <w:sz w:val="32"/>
          <w:szCs w:val="32"/>
          <w:u w:val="thick" w:color="2D74B5"/>
        </w:rPr>
        <w:t>Candidat Ad Men positionné sur 2 p</w:t>
      </w:r>
      <w:r w:rsidR="00BA3140">
        <w:rPr>
          <w:b/>
          <w:bCs/>
          <w:color w:val="2D74B5"/>
          <w:sz w:val="32"/>
          <w:szCs w:val="32"/>
          <w:u w:val="thick" w:color="2D74B5"/>
        </w:rPr>
        <w:t>o</w:t>
      </w:r>
      <w:r w:rsidRPr="007E457A">
        <w:rPr>
          <w:b/>
          <w:bCs/>
          <w:color w:val="2D74B5"/>
          <w:sz w:val="32"/>
          <w:szCs w:val="32"/>
          <w:u w:val="thick" w:color="2D74B5"/>
        </w:rPr>
        <w:t>s</w:t>
      </w:r>
      <w:r>
        <w:rPr>
          <w:b/>
          <w:bCs/>
          <w:color w:val="2D74B5"/>
          <w:sz w:val="32"/>
          <w:szCs w:val="32"/>
          <w:u w:val="thick" w:color="2D74B5"/>
        </w:rPr>
        <w:t>tes en même temps.</w:t>
      </w:r>
    </w:p>
    <w:p w14:paraId="00E08F4C" w14:textId="04E5C888" w:rsidR="007E457A" w:rsidRPr="007E457A" w:rsidRDefault="007E457A">
      <w:pPr>
        <w:spacing w:before="24"/>
        <w:ind w:left="100"/>
        <w:jc w:val="both"/>
      </w:pPr>
      <w:r w:rsidRPr="007E457A">
        <w:t xml:space="preserve">La personne ayant rencontré </w:t>
      </w:r>
      <w:r w:rsidR="00675C68">
        <w:t xml:space="preserve">en </w:t>
      </w:r>
      <w:r w:rsidRPr="007E457A">
        <w:t>et positionné un candidat en RDV client a la primeur pendant 1 semaine</w:t>
      </w:r>
      <w:r w:rsidR="00BA3140">
        <w:t> </w:t>
      </w:r>
      <w:proofErr w:type="gramStart"/>
      <w:r w:rsidR="00675C68">
        <w:t>suite à</w:t>
      </w:r>
      <w:proofErr w:type="gramEnd"/>
      <w:r w:rsidR="00675C68">
        <w:t xml:space="preserve"> la date du RDV client. </w:t>
      </w:r>
    </w:p>
    <w:p w14:paraId="70A0BE42" w14:textId="72B01706" w:rsidR="007E457A" w:rsidRPr="007E457A" w:rsidRDefault="00BA3140" w:rsidP="007E457A">
      <w:pPr>
        <w:spacing w:before="24"/>
        <w:ind w:left="100"/>
        <w:jc w:val="both"/>
        <w:rPr>
          <w:b/>
          <w:bCs/>
        </w:rPr>
      </w:pPr>
      <w:r>
        <w:t>Toutefois</w:t>
      </w:r>
      <w:r w:rsidR="007E457A" w:rsidRPr="007E457A">
        <w:t xml:space="preserve">, </w:t>
      </w:r>
      <w:r w:rsidR="007E457A" w:rsidRPr="007E457A">
        <w:rPr>
          <w:b/>
          <w:bCs/>
        </w:rPr>
        <w:t>en cas d’accord entre les 2 collaborateurs souhaitant positionner le candidat sur 2 postes en même temps</w:t>
      </w:r>
      <w:r w:rsidR="007E457A">
        <w:rPr>
          <w:b/>
          <w:bCs/>
        </w:rPr>
        <w:t xml:space="preserve">, </w:t>
      </w:r>
      <w:r w:rsidR="007E457A" w:rsidRPr="007E457A">
        <w:t>s’il est recruté : 70% des honoraires pour le placeur ; 30% pour la personne ayant rencontré le candidat et rédigé le CR.</w:t>
      </w:r>
    </w:p>
    <w:p w14:paraId="469D6677" w14:textId="77777777" w:rsidR="000E03C5" w:rsidRPr="007E457A" w:rsidRDefault="000E03C5">
      <w:pPr>
        <w:pStyle w:val="Corpsdetexte"/>
        <w:spacing w:before="3"/>
        <w:rPr>
          <w:b/>
          <w:sz w:val="25"/>
        </w:rPr>
      </w:pPr>
    </w:p>
    <w:p w14:paraId="1F70BCB2" w14:textId="77777777" w:rsidR="000E03C5" w:rsidRDefault="00BA3140">
      <w:pPr>
        <w:pStyle w:val="Titre1"/>
        <w:jc w:val="both"/>
        <w:rPr>
          <w:u w:val="none"/>
        </w:rPr>
      </w:pPr>
      <w:r>
        <w:rPr>
          <w:color w:val="2D74B5"/>
          <w:u w:val="thick" w:color="2D74B5"/>
        </w:rPr>
        <w:t>Push</w:t>
      </w:r>
      <w:r>
        <w:rPr>
          <w:color w:val="2D74B5"/>
          <w:spacing w:val="-5"/>
          <w:u w:val="thick" w:color="2D74B5"/>
        </w:rPr>
        <w:t xml:space="preserve"> </w:t>
      </w:r>
      <w:r>
        <w:rPr>
          <w:color w:val="2D74B5"/>
          <w:u w:val="thick" w:color="2D74B5"/>
        </w:rPr>
        <w:t>candidat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(démarche</w:t>
      </w:r>
      <w:r>
        <w:rPr>
          <w:color w:val="2D74B5"/>
          <w:spacing w:val="-1"/>
          <w:u w:val="thick" w:color="2D74B5"/>
        </w:rPr>
        <w:t xml:space="preserve"> </w:t>
      </w:r>
      <w:r>
        <w:rPr>
          <w:color w:val="2D74B5"/>
          <w:u w:val="thick" w:color="2D74B5"/>
        </w:rPr>
        <w:t>pro</w:t>
      </w:r>
      <w:r>
        <w:rPr>
          <w:color w:val="2D74B5"/>
          <w:spacing w:val="-4"/>
          <w:u w:val="thick" w:color="2D74B5"/>
        </w:rPr>
        <w:t xml:space="preserve"> </w:t>
      </w:r>
      <w:r>
        <w:rPr>
          <w:color w:val="2D74B5"/>
          <w:u w:val="thick" w:color="2D74B5"/>
        </w:rPr>
        <w:t>active)</w:t>
      </w:r>
      <w:r>
        <w:rPr>
          <w:color w:val="2D74B5"/>
          <w:spacing w:val="-4"/>
          <w:u w:val="thick" w:color="2D74B5"/>
        </w:rPr>
        <w:t xml:space="preserve"> </w:t>
      </w:r>
      <w:r>
        <w:rPr>
          <w:color w:val="2D74B5"/>
          <w:u w:val="thick" w:color="2D74B5"/>
        </w:rPr>
        <w:t>:</w:t>
      </w:r>
    </w:p>
    <w:p w14:paraId="4303CDDC" w14:textId="77777777" w:rsidR="000E03C5" w:rsidRDefault="000E03C5">
      <w:pPr>
        <w:pStyle w:val="Corpsdetexte"/>
        <w:spacing w:before="8"/>
        <w:rPr>
          <w:b/>
          <w:sz w:val="16"/>
        </w:rPr>
      </w:pPr>
    </w:p>
    <w:p w14:paraId="03FD388F" w14:textId="0B426E3D" w:rsidR="000E03C5" w:rsidRDefault="00BA3140">
      <w:pPr>
        <w:pStyle w:val="Titre2"/>
        <w:spacing w:before="49" w:line="237" w:lineRule="auto"/>
        <w:ind w:right="89"/>
        <w:rPr>
          <w:u w:val="none"/>
        </w:rPr>
      </w:pPr>
      <w:r>
        <w:t>Un CSLT/CR propose spontanément un(e) candidat(e) dont le dossier est complet (Cv,</w:t>
      </w:r>
      <w:r>
        <w:rPr>
          <w:spacing w:val="1"/>
          <w:u w:val="none"/>
        </w:rPr>
        <w:t xml:space="preserve"> </w:t>
      </w:r>
      <w:r>
        <w:t xml:space="preserve">compte rendu détaillé, </w:t>
      </w:r>
      <w:proofErr w:type="gramStart"/>
      <w:r w:rsidR="00F13960" w:rsidRPr="00F13960">
        <w:t>document  prise</w:t>
      </w:r>
      <w:proofErr w:type="gramEnd"/>
      <w:r w:rsidR="00F13960" w:rsidRPr="00F13960">
        <w:t xml:space="preserve"> de réfs complété par le candidat</w:t>
      </w:r>
      <w:r>
        <w:t>) pour le poste géré par un autre salarié,</w:t>
      </w:r>
      <w:r>
        <w:rPr>
          <w:spacing w:val="-56"/>
          <w:u w:val="none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réalisé</w:t>
      </w:r>
      <w:r>
        <w:rPr>
          <w:spacing w:val="-3"/>
        </w:rPr>
        <w:t xml:space="preserve"> </w:t>
      </w:r>
      <w:r>
        <w:t>:</w:t>
      </w:r>
    </w:p>
    <w:p w14:paraId="246F6BF1" w14:textId="77777777" w:rsidR="000E03C5" w:rsidRDefault="000E03C5">
      <w:pPr>
        <w:pStyle w:val="Corpsdetexte"/>
        <w:spacing w:before="7"/>
        <w:rPr>
          <w:b/>
          <w:sz w:val="10"/>
        </w:rPr>
      </w:pPr>
    </w:p>
    <w:p w14:paraId="618CB38C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ind w:left="220"/>
      </w:pPr>
      <w:r>
        <w:t>Les honoraires sont</w:t>
      </w:r>
      <w:r>
        <w:rPr>
          <w:spacing w:val="-1"/>
        </w:rPr>
        <w:t xml:space="preserve"> </w:t>
      </w:r>
      <w:r>
        <w:t>divisés</w:t>
      </w:r>
      <w:r>
        <w:rPr>
          <w:spacing w:val="-5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entre le</w:t>
      </w:r>
      <w:r>
        <w:rPr>
          <w:spacing w:val="-4"/>
        </w:rPr>
        <w:t xml:space="preserve"> </w:t>
      </w:r>
      <w:r>
        <w:t>placeur</w:t>
      </w:r>
      <w:r>
        <w:rPr>
          <w:spacing w:val="-3"/>
        </w:rPr>
        <w:t xml:space="preserve"> </w:t>
      </w:r>
      <w:r>
        <w:t>(celui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poste)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sourceur.</w:t>
      </w:r>
    </w:p>
    <w:p w14:paraId="6DD0E822" w14:textId="77777777" w:rsidR="000E03C5" w:rsidRDefault="00BA3140">
      <w:pPr>
        <w:pStyle w:val="Paragraphedeliste"/>
        <w:numPr>
          <w:ilvl w:val="0"/>
          <w:numId w:val="1"/>
        </w:numPr>
        <w:tabs>
          <w:tab w:val="left" w:pos="220"/>
        </w:tabs>
        <w:spacing w:before="20"/>
        <w:ind w:left="220"/>
      </w:pPr>
      <w:r>
        <w:t>Le</w:t>
      </w:r>
      <w:r>
        <w:rPr>
          <w:spacing w:val="-1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rémunération</w:t>
      </w:r>
      <w:r>
        <w:rPr>
          <w:spacing w:val="-5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divisé par</w:t>
      </w:r>
      <w:r>
        <w:rPr>
          <w:spacing w:val="-1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entre le</w:t>
      </w:r>
      <w:r>
        <w:rPr>
          <w:spacing w:val="-3"/>
        </w:rPr>
        <w:t xml:space="preserve"> </w:t>
      </w:r>
      <w:r>
        <w:t>placeur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sourceur.</w:t>
      </w:r>
    </w:p>
    <w:p w14:paraId="02665E3C" w14:textId="77777777" w:rsidR="000E03C5" w:rsidRDefault="00BA3140">
      <w:pPr>
        <w:spacing w:before="24"/>
        <w:ind w:left="100"/>
        <w:rPr>
          <w:b/>
        </w:rPr>
      </w:pPr>
      <w:r>
        <w:rPr>
          <w:b/>
          <w:color w:val="FF0000"/>
        </w:rPr>
        <w:t>BO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géré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le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placeur</w:t>
      </w:r>
    </w:p>
    <w:p w14:paraId="2C39DD45" w14:textId="77777777" w:rsidR="000E03C5" w:rsidRDefault="000E03C5">
      <w:pPr>
        <w:pStyle w:val="Corpsdetexte"/>
        <w:rPr>
          <w:b/>
        </w:rPr>
      </w:pPr>
    </w:p>
    <w:p w14:paraId="42EA5FC2" w14:textId="77777777" w:rsidR="000E03C5" w:rsidRDefault="000E03C5">
      <w:pPr>
        <w:pStyle w:val="Corpsdetexte"/>
        <w:spacing w:before="5"/>
        <w:rPr>
          <w:b/>
          <w:sz w:val="16"/>
        </w:rPr>
      </w:pPr>
    </w:p>
    <w:p w14:paraId="34686F18" w14:textId="77777777" w:rsidR="000E03C5" w:rsidRDefault="00BA3140">
      <w:pPr>
        <w:pStyle w:val="Titre1"/>
        <w:rPr>
          <w:u w:val="none"/>
        </w:rPr>
      </w:pPr>
      <w:r>
        <w:rPr>
          <w:color w:val="2D74B5"/>
          <w:u w:val="thick" w:color="2D74B5"/>
        </w:rPr>
        <w:t>Candidat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Qualifié</w:t>
      </w:r>
      <w:r>
        <w:rPr>
          <w:color w:val="2D74B5"/>
          <w:spacing w:val="-1"/>
          <w:u w:val="thick" w:color="2D74B5"/>
        </w:rPr>
        <w:t xml:space="preserve"> </w:t>
      </w:r>
      <w:r>
        <w:rPr>
          <w:color w:val="2D74B5"/>
          <w:u w:val="thick" w:color="2D74B5"/>
        </w:rPr>
        <w:t>:</w:t>
      </w:r>
    </w:p>
    <w:p w14:paraId="257AA87D" w14:textId="77777777" w:rsidR="000E03C5" w:rsidRDefault="000E03C5">
      <w:pPr>
        <w:pStyle w:val="Corpsdetexte"/>
        <w:spacing w:before="7"/>
        <w:rPr>
          <w:b/>
          <w:sz w:val="16"/>
        </w:rPr>
      </w:pPr>
    </w:p>
    <w:p w14:paraId="6D9E82CC" w14:textId="39A6AEC3" w:rsidR="000E03C5" w:rsidRDefault="00BA3140">
      <w:pPr>
        <w:pStyle w:val="Titre2"/>
        <w:spacing w:before="50" w:line="237" w:lineRule="auto"/>
        <w:rPr>
          <w:u w:val="none"/>
        </w:rPr>
      </w:pPr>
      <w:r>
        <w:t>Candidat ayant fait l’objet d’un entretien téléphonique approfondi et intégré à la fois</w:t>
      </w:r>
      <w:r>
        <w:rPr>
          <w:spacing w:val="1"/>
          <w:u w:val="none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Candidats</w:t>
      </w:r>
      <w:r>
        <w:rPr>
          <w:spacing w:val="-2"/>
        </w:rPr>
        <w:t xml:space="preserve"> </w:t>
      </w:r>
      <w:r>
        <w:t>Qualifiés</w:t>
      </w:r>
      <w:r>
        <w:rPr>
          <w:spacing w:val="-4"/>
        </w:rPr>
        <w:t xml:space="preserve"> </w:t>
      </w:r>
      <w:r>
        <w:t>» et</w:t>
      </w:r>
      <w:r>
        <w:rPr>
          <w:spacing w:val="-2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</w:t>
      </w:r>
      <w:r>
        <w:rPr>
          <w:spacing w:val="-55"/>
          <w:u w:val="none"/>
        </w:rPr>
        <w:t xml:space="preserve"> </w:t>
      </w:r>
      <w:r>
        <w:t>Men.</w:t>
      </w:r>
      <w:r w:rsidR="00F13960">
        <w:t xml:space="preserve"> </w:t>
      </w:r>
    </w:p>
    <w:p w14:paraId="750CBF92" w14:textId="691955CA" w:rsidR="000E03C5" w:rsidRDefault="00BA3140">
      <w:pPr>
        <w:pStyle w:val="Corpsdetexte"/>
        <w:spacing w:before="186"/>
        <w:ind w:left="100"/>
      </w:pPr>
      <w:r>
        <w:rPr>
          <w:sz w:val="26"/>
        </w:rPr>
        <w:t>-</w:t>
      </w:r>
      <w:r>
        <w:t>Si</w:t>
      </w:r>
      <w:r>
        <w:rPr>
          <w:spacing w:val="-3"/>
        </w:rPr>
        <w:t xml:space="preserve"> </w:t>
      </w:r>
      <w:r>
        <w:t>le candidat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recruté,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l’ayant</w:t>
      </w:r>
      <w:r>
        <w:rPr>
          <w:spacing w:val="-1"/>
        </w:rPr>
        <w:t xml:space="preserve"> </w:t>
      </w:r>
      <w:r>
        <w:t>qualifié</w:t>
      </w:r>
      <w:r>
        <w:rPr>
          <w:spacing w:val="-3"/>
        </w:rPr>
        <w:t xml:space="preserve"> </w:t>
      </w:r>
      <w:r>
        <w:t>percevra</w:t>
      </w:r>
      <w:r>
        <w:rPr>
          <w:spacing w:val="-1"/>
        </w:rPr>
        <w:t xml:space="preserve"> </w:t>
      </w:r>
      <w:r w:rsidR="007E457A">
        <w:t>10</w:t>
      </w:r>
      <w:r>
        <w:t>%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honoraires (</w:t>
      </w:r>
      <w:r w:rsidR="007E457A">
        <w:t>90</w:t>
      </w:r>
      <w:r>
        <w:t>%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 placeur)</w:t>
      </w:r>
      <w:r w:rsidR="00F13960">
        <w:t xml:space="preserve"> dans un délai maximum de 6 semaines</w:t>
      </w:r>
      <w:r w:rsidR="007E457A">
        <w:t>.</w:t>
      </w:r>
    </w:p>
    <w:p w14:paraId="405D8E93" w14:textId="5DA39F0B" w:rsidR="000E03C5" w:rsidRDefault="00BA3140" w:rsidP="00F13960">
      <w:pPr>
        <w:spacing w:before="186"/>
        <w:ind w:left="100"/>
        <w:rPr>
          <w:b/>
          <w:sz w:val="24"/>
        </w:rPr>
      </w:pPr>
      <w:r>
        <w:rPr>
          <w:b/>
          <w:color w:val="FF0000"/>
        </w:rPr>
        <w:t>BO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géré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le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plac</w:t>
      </w:r>
      <w:r w:rsidR="007E457A">
        <w:rPr>
          <w:b/>
          <w:color w:val="FF0000"/>
        </w:rPr>
        <w:t>eu</w:t>
      </w:r>
      <w:r>
        <w:rPr>
          <w:b/>
          <w:color w:val="FF0000"/>
        </w:rPr>
        <w:t>r</w:t>
      </w:r>
    </w:p>
    <w:sectPr w:rsidR="000E03C5">
      <w:pgSz w:w="11900" w:h="16840"/>
      <w:pgMar w:top="1580" w:right="1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1283" w14:textId="77777777" w:rsidR="00BA3140" w:rsidRDefault="00BA3140" w:rsidP="00BA3140">
      <w:r>
        <w:separator/>
      </w:r>
    </w:p>
  </w:endnote>
  <w:endnote w:type="continuationSeparator" w:id="0">
    <w:p w14:paraId="284ED7B1" w14:textId="77777777" w:rsidR="00BA3140" w:rsidRDefault="00BA3140" w:rsidP="00B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BA7E" w14:textId="77777777" w:rsidR="00BA3140" w:rsidRDefault="00BA3140" w:rsidP="00BA3140">
      <w:r>
        <w:separator/>
      </w:r>
    </w:p>
  </w:footnote>
  <w:footnote w:type="continuationSeparator" w:id="0">
    <w:p w14:paraId="4583CB7C" w14:textId="77777777" w:rsidR="00BA3140" w:rsidRDefault="00BA3140" w:rsidP="00BA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B7F"/>
    <w:multiLevelType w:val="hybridMultilevel"/>
    <w:tmpl w:val="5ADAEB20"/>
    <w:lvl w:ilvl="0" w:tplc="C7EC240A">
      <w:numFmt w:val="bullet"/>
      <w:lvlText w:val="-"/>
      <w:lvlJc w:val="left"/>
      <w:pPr>
        <w:ind w:left="100" w:hanging="11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D98AA02">
      <w:numFmt w:val="bullet"/>
      <w:lvlText w:val="•"/>
      <w:lvlJc w:val="left"/>
      <w:pPr>
        <w:ind w:left="1057" w:hanging="111"/>
      </w:pPr>
      <w:rPr>
        <w:rFonts w:hint="default"/>
        <w:lang w:val="fr-FR" w:eastAsia="en-US" w:bidi="ar-SA"/>
      </w:rPr>
    </w:lvl>
    <w:lvl w:ilvl="2" w:tplc="B9102152">
      <w:numFmt w:val="bullet"/>
      <w:lvlText w:val="•"/>
      <w:lvlJc w:val="left"/>
      <w:pPr>
        <w:ind w:left="2015" w:hanging="111"/>
      </w:pPr>
      <w:rPr>
        <w:rFonts w:hint="default"/>
        <w:lang w:val="fr-FR" w:eastAsia="en-US" w:bidi="ar-SA"/>
      </w:rPr>
    </w:lvl>
    <w:lvl w:ilvl="3" w:tplc="B2422B24">
      <w:numFmt w:val="bullet"/>
      <w:lvlText w:val="•"/>
      <w:lvlJc w:val="left"/>
      <w:pPr>
        <w:ind w:left="2973" w:hanging="111"/>
      </w:pPr>
      <w:rPr>
        <w:rFonts w:hint="default"/>
        <w:lang w:val="fr-FR" w:eastAsia="en-US" w:bidi="ar-SA"/>
      </w:rPr>
    </w:lvl>
    <w:lvl w:ilvl="4" w:tplc="88745838">
      <w:numFmt w:val="bullet"/>
      <w:lvlText w:val="•"/>
      <w:lvlJc w:val="left"/>
      <w:pPr>
        <w:ind w:left="3931" w:hanging="111"/>
      </w:pPr>
      <w:rPr>
        <w:rFonts w:hint="default"/>
        <w:lang w:val="fr-FR" w:eastAsia="en-US" w:bidi="ar-SA"/>
      </w:rPr>
    </w:lvl>
    <w:lvl w:ilvl="5" w:tplc="C34846F4">
      <w:numFmt w:val="bullet"/>
      <w:lvlText w:val="•"/>
      <w:lvlJc w:val="left"/>
      <w:pPr>
        <w:ind w:left="4889" w:hanging="111"/>
      </w:pPr>
      <w:rPr>
        <w:rFonts w:hint="default"/>
        <w:lang w:val="fr-FR" w:eastAsia="en-US" w:bidi="ar-SA"/>
      </w:rPr>
    </w:lvl>
    <w:lvl w:ilvl="6" w:tplc="53B22F16">
      <w:numFmt w:val="bullet"/>
      <w:lvlText w:val="•"/>
      <w:lvlJc w:val="left"/>
      <w:pPr>
        <w:ind w:left="5847" w:hanging="111"/>
      </w:pPr>
      <w:rPr>
        <w:rFonts w:hint="default"/>
        <w:lang w:val="fr-FR" w:eastAsia="en-US" w:bidi="ar-SA"/>
      </w:rPr>
    </w:lvl>
    <w:lvl w:ilvl="7" w:tplc="C568C240">
      <w:numFmt w:val="bullet"/>
      <w:lvlText w:val="•"/>
      <w:lvlJc w:val="left"/>
      <w:pPr>
        <w:ind w:left="6805" w:hanging="111"/>
      </w:pPr>
      <w:rPr>
        <w:rFonts w:hint="default"/>
        <w:lang w:val="fr-FR" w:eastAsia="en-US" w:bidi="ar-SA"/>
      </w:rPr>
    </w:lvl>
    <w:lvl w:ilvl="8" w:tplc="82FED54A">
      <w:numFmt w:val="bullet"/>
      <w:lvlText w:val="•"/>
      <w:lvlJc w:val="left"/>
      <w:pPr>
        <w:ind w:left="7763" w:hanging="111"/>
      </w:pPr>
      <w:rPr>
        <w:rFonts w:hint="default"/>
        <w:lang w:val="fr-FR" w:eastAsia="en-US" w:bidi="ar-SA"/>
      </w:rPr>
    </w:lvl>
  </w:abstractNum>
  <w:num w:numId="1" w16cid:durableId="5098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C5"/>
    <w:rsid w:val="000E03C5"/>
    <w:rsid w:val="00133CF4"/>
    <w:rsid w:val="00675C68"/>
    <w:rsid w:val="007E457A"/>
    <w:rsid w:val="00BA3140"/>
    <w:rsid w:val="00F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9DE"/>
  <w15:docId w15:val="{41D65436-456C-4DE1-9EF8-7D10AB95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"/>
      <w:ind w:left="3501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56"/>
      <w:ind w:left="220" w:hanging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A31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14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A31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14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Gautier</dc:creator>
  <cp:lastModifiedBy>Vincent Gautier</cp:lastModifiedBy>
  <cp:revision>2</cp:revision>
  <dcterms:created xsi:type="dcterms:W3CDTF">2022-10-28T10:16:00Z</dcterms:created>
  <dcterms:modified xsi:type="dcterms:W3CDTF">2022-10-28T10:16:00Z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2022-10-26T00:00:00Z</vt:filetime>
  </property>
</Properties>
</file>