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83204" w14:paraId="3F5AA4DF" w14:textId="77777777" w:rsidTr="00B247B7">
        <w:tc>
          <w:tcPr>
            <w:tcW w:w="9062" w:type="dxa"/>
            <w:shd w:val="clear" w:color="auto" w:fill="D9D9D9" w:themeFill="background1" w:themeFillShade="D9"/>
          </w:tcPr>
          <w:p w14:paraId="3F5AA4DC" w14:textId="77777777" w:rsidR="00D83204" w:rsidRDefault="00D83204"/>
          <w:p w14:paraId="3F5AA4DD" w14:textId="77777777" w:rsidR="00D83204" w:rsidRDefault="002E7D07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u w:val="none"/>
                <w:lang w:eastAsia="fr-F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u w:val="none"/>
                <w:lang w:eastAsia="fr-FR"/>
              </w:rPr>
              <w:t>CONSULTANT (E)</w:t>
            </w:r>
            <w:r w:rsidR="00B247B7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u w:val="none"/>
                <w:lang w:eastAsia="fr-FR"/>
              </w:rPr>
              <w:t> :</w:t>
            </w:r>
            <w:r w:rsidR="0071511D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u w:val="none"/>
                <w:lang w:eastAsia="fr-FR"/>
              </w:rPr>
              <w:t xml:space="preserve"> </w:t>
            </w:r>
            <w:r w:rsidR="00B747B4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u w:val="none"/>
                <w:lang w:eastAsia="fr-FR"/>
              </w:rPr>
              <w:t xml:space="preserve"> </w:t>
            </w:r>
          </w:p>
          <w:p w14:paraId="3F5AA4DE" w14:textId="77777777" w:rsidR="00B247B7" w:rsidRDefault="00B247B7"/>
        </w:tc>
      </w:tr>
    </w:tbl>
    <w:p w14:paraId="3F5AA4E0" w14:textId="77777777" w:rsidR="008836DC" w:rsidRDefault="008836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247B7" w14:paraId="3F5AA4E3" w14:textId="77777777" w:rsidTr="00B247B7">
        <w:tc>
          <w:tcPr>
            <w:tcW w:w="3681" w:type="dxa"/>
            <w:shd w:val="clear" w:color="auto" w:fill="D9D9D9" w:themeFill="background1" w:themeFillShade="D9"/>
            <w:vAlign w:val="bottom"/>
          </w:tcPr>
          <w:p w14:paraId="3F5AA4E1" w14:textId="77777777" w:rsidR="00B247B7" w:rsidRPr="005647C6" w:rsidRDefault="00B247B7" w:rsidP="00ED4CC3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none"/>
                <w:lang w:eastAsia="fr-FR"/>
              </w:rPr>
            </w:pPr>
            <w:r w:rsidRPr="005647C6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none"/>
                <w:lang w:eastAsia="fr-FR"/>
              </w:rPr>
              <w:t>CONGES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none"/>
                <w:lang w:eastAsia="fr-FR"/>
              </w:rPr>
              <w:t xml:space="preserve"> (</w:t>
            </w:r>
            <w:r w:rsidR="00ED4CC3">
              <w:rPr>
                <w:rFonts w:ascii="Calibri" w:eastAsia="Times New Roman" w:hAnsi="Calibri" w:cs="Times New Roman"/>
                <w:color w:val="FF0000"/>
                <w:sz w:val="32"/>
                <w:szCs w:val="32"/>
                <w:u w:val="none"/>
                <w:lang w:eastAsia="fr-FR"/>
              </w:rPr>
              <w:t>Avril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none"/>
                <w:lang w:eastAsia="fr-FR"/>
              </w:rPr>
              <w:t>)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bottom"/>
          </w:tcPr>
          <w:p w14:paraId="3F5AA4E2" w14:textId="77777777" w:rsidR="00B247B7" w:rsidRPr="005647C6" w:rsidRDefault="00B247B7" w:rsidP="00B247B7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none"/>
                <w:lang w:eastAsia="fr-FR"/>
              </w:rPr>
            </w:pPr>
          </w:p>
        </w:tc>
      </w:tr>
      <w:tr w:rsidR="00B247B7" w14:paraId="3F5AA4E8" w14:textId="77777777" w:rsidTr="00B247B7">
        <w:tc>
          <w:tcPr>
            <w:tcW w:w="3681" w:type="dxa"/>
            <w:vAlign w:val="bottom"/>
          </w:tcPr>
          <w:p w14:paraId="3F5AA4E4" w14:textId="77777777" w:rsidR="00B247B7" w:rsidRPr="005647C6" w:rsidRDefault="00B247B7" w:rsidP="00B247B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</w:pPr>
          </w:p>
          <w:p w14:paraId="3F5AA4E5" w14:textId="77777777" w:rsidR="00B247B7" w:rsidRPr="00831FC1" w:rsidRDefault="00B247B7" w:rsidP="00B247B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</w:pPr>
            <w:r w:rsidRPr="00831FC1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  <w:t>CP</w:t>
            </w:r>
          </w:p>
          <w:p w14:paraId="3F5AA4E6" w14:textId="77777777" w:rsidR="00B247B7" w:rsidRPr="005647C6" w:rsidRDefault="00B247B7" w:rsidP="00B247B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  <w:tc>
          <w:tcPr>
            <w:tcW w:w="5381" w:type="dxa"/>
          </w:tcPr>
          <w:p w14:paraId="3F5AA4E7" w14:textId="77777777" w:rsidR="009E0918" w:rsidRPr="00970863" w:rsidRDefault="009E0918" w:rsidP="003A3663">
            <w:pPr>
              <w:jc w:val="center"/>
              <w:rPr>
                <w:u w:val="none"/>
              </w:rPr>
            </w:pPr>
          </w:p>
        </w:tc>
      </w:tr>
      <w:tr w:rsidR="00B247B7" w14:paraId="3F5AA4ED" w14:textId="77777777" w:rsidTr="00B247B7">
        <w:tc>
          <w:tcPr>
            <w:tcW w:w="3681" w:type="dxa"/>
            <w:vAlign w:val="bottom"/>
          </w:tcPr>
          <w:p w14:paraId="3F5AA4E9" w14:textId="77777777" w:rsidR="00B247B7" w:rsidRDefault="00B247B7" w:rsidP="00B247B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</w:pPr>
          </w:p>
          <w:p w14:paraId="3F5AA4EA" w14:textId="77777777" w:rsidR="00B247B7" w:rsidRPr="00831FC1" w:rsidRDefault="00B247B7" w:rsidP="00B247B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</w:pPr>
            <w:r w:rsidRPr="00831FC1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  <w:t>RTT</w:t>
            </w:r>
          </w:p>
          <w:p w14:paraId="3F5AA4EB" w14:textId="77777777" w:rsidR="00B247B7" w:rsidRPr="005647C6" w:rsidRDefault="00B247B7" w:rsidP="00B247B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  <w:tc>
          <w:tcPr>
            <w:tcW w:w="5381" w:type="dxa"/>
          </w:tcPr>
          <w:p w14:paraId="3F5AA4EC" w14:textId="77777777" w:rsidR="00B247B7" w:rsidRPr="00970863" w:rsidRDefault="00B247B7" w:rsidP="003A3663">
            <w:pPr>
              <w:jc w:val="center"/>
              <w:rPr>
                <w:u w:val="none"/>
              </w:rPr>
            </w:pPr>
          </w:p>
        </w:tc>
      </w:tr>
      <w:tr w:rsidR="00B247B7" w14:paraId="3F5AA4F2" w14:textId="77777777" w:rsidTr="00B247B7">
        <w:tc>
          <w:tcPr>
            <w:tcW w:w="3681" w:type="dxa"/>
            <w:vAlign w:val="bottom"/>
          </w:tcPr>
          <w:p w14:paraId="3F5AA4EE" w14:textId="77777777" w:rsidR="00B247B7" w:rsidRDefault="00B247B7" w:rsidP="00B247B7">
            <w:pPr>
              <w:pStyle w:val="Paragraphedeliste"/>
              <w:ind w:left="760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</w:pPr>
          </w:p>
          <w:p w14:paraId="3F5AA4EF" w14:textId="77777777" w:rsidR="00B247B7" w:rsidRDefault="00B247B7" w:rsidP="00B247B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</w:pPr>
            <w:r w:rsidRPr="00831FC1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  <w:t>Autres (Maladie…)</w:t>
            </w:r>
          </w:p>
          <w:p w14:paraId="3F5AA4F0" w14:textId="77777777" w:rsidR="00B247B7" w:rsidRPr="005647C6" w:rsidRDefault="00B247B7" w:rsidP="00B247B7">
            <w:pPr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u w:val="none"/>
                <w:lang w:eastAsia="fr-FR"/>
              </w:rPr>
            </w:pPr>
          </w:p>
        </w:tc>
        <w:tc>
          <w:tcPr>
            <w:tcW w:w="5381" w:type="dxa"/>
          </w:tcPr>
          <w:p w14:paraId="3F5AA4F1" w14:textId="77777777" w:rsidR="00B247B7" w:rsidRPr="00970863" w:rsidRDefault="00B247B7" w:rsidP="003A3663">
            <w:pPr>
              <w:jc w:val="center"/>
              <w:rPr>
                <w:u w:val="none"/>
              </w:rPr>
            </w:pPr>
          </w:p>
        </w:tc>
      </w:tr>
    </w:tbl>
    <w:p w14:paraId="3F5AA4F3" w14:textId="77777777" w:rsidR="00A624FB" w:rsidRDefault="00A624FB"/>
    <w:p w14:paraId="3F5AA4F4" w14:textId="77777777" w:rsidR="009E443F" w:rsidRPr="009E443F" w:rsidRDefault="009E443F" w:rsidP="009E443F">
      <w:pPr>
        <w:jc w:val="center"/>
        <w:rPr>
          <w:i/>
        </w:rPr>
      </w:pPr>
      <w:r w:rsidRPr="009E443F">
        <w:rPr>
          <w:i/>
        </w:rPr>
        <w:t>Les chiffres sont à récolter sur le mois précédent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2405"/>
        <w:gridCol w:w="2238"/>
        <w:gridCol w:w="4424"/>
        <w:gridCol w:w="1701"/>
      </w:tblGrid>
      <w:tr w:rsidR="00925A5F" w:rsidRPr="00B247B7" w14:paraId="3F5AA4FF" w14:textId="77777777" w:rsidTr="00750B6B">
        <w:trPr>
          <w:trHeight w:val="1325"/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F5AA4F5" w14:textId="77777777" w:rsidR="00925A5F" w:rsidRDefault="00925A5F" w:rsidP="00925A5F">
            <w:pPr>
              <w:jc w:val="center"/>
              <w:rPr>
                <w:u w:val="none"/>
              </w:rPr>
            </w:pPr>
          </w:p>
          <w:p w14:paraId="3F5AA4F6" w14:textId="77777777" w:rsidR="00925A5F" w:rsidRDefault="00925A5F" w:rsidP="00925A5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Marge </w:t>
            </w:r>
          </w:p>
          <w:p w14:paraId="3F5AA4F7" w14:textId="3DF3D641" w:rsidR="00925A5F" w:rsidRPr="00A624FB" w:rsidRDefault="00925A5F" w:rsidP="00925A5F">
            <w:pPr>
              <w:jc w:val="center"/>
              <w:rPr>
                <w:sz w:val="20"/>
                <w:szCs w:val="20"/>
                <w:u w:val="none"/>
              </w:rPr>
            </w:pPr>
            <w:r w:rsidRPr="00A624FB">
              <w:rPr>
                <w:sz w:val="20"/>
                <w:szCs w:val="20"/>
                <w:u w:val="none"/>
              </w:rPr>
              <w:t>(</w:t>
            </w:r>
            <w:r w:rsidR="001D6221">
              <w:rPr>
                <w:sz w:val="20"/>
                <w:szCs w:val="20"/>
                <w:u w:val="none"/>
              </w:rPr>
              <w:t>3</w:t>
            </w:r>
            <w:r w:rsidRPr="00A624FB">
              <w:rPr>
                <w:sz w:val="20"/>
                <w:szCs w:val="20"/>
                <w:u w:val="none"/>
              </w:rPr>
              <w:t>0% mission confiée</w:t>
            </w:r>
            <w:r>
              <w:rPr>
                <w:sz w:val="20"/>
                <w:szCs w:val="20"/>
                <w:u w:val="none"/>
              </w:rPr>
              <w:t xml:space="preserve"> ou production confiée</w:t>
            </w:r>
            <w:r w:rsidRPr="00A624FB">
              <w:rPr>
                <w:sz w:val="20"/>
                <w:szCs w:val="20"/>
                <w:u w:val="none"/>
              </w:rPr>
              <w:t>)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3F5AA4F8" w14:textId="77777777" w:rsidR="00925A5F" w:rsidRDefault="00925A5F" w:rsidP="00925A5F">
            <w:pPr>
              <w:jc w:val="center"/>
              <w:rPr>
                <w:u w:val="none"/>
              </w:rPr>
            </w:pPr>
          </w:p>
          <w:p w14:paraId="3F5AA4F9" w14:textId="77777777" w:rsidR="00925A5F" w:rsidRDefault="00925A5F" w:rsidP="00925A5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Marge</w:t>
            </w:r>
          </w:p>
          <w:p w14:paraId="3F5AA4FA" w14:textId="77777777" w:rsidR="00925A5F" w:rsidRPr="00A624FB" w:rsidRDefault="00925A5F" w:rsidP="00925A5F">
            <w:pPr>
              <w:jc w:val="center"/>
              <w:rPr>
                <w:sz w:val="20"/>
                <w:szCs w:val="20"/>
                <w:u w:val="none"/>
              </w:rPr>
            </w:pPr>
            <w:r w:rsidRPr="00A624FB">
              <w:rPr>
                <w:sz w:val="20"/>
                <w:szCs w:val="20"/>
                <w:u w:val="none"/>
              </w:rPr>
              <w:t>(100% si mission gérée en totalité)</w:t>
            </w:r>
          </w:p>
        </w:tc>
        <w:tc>
          <w:tcPr>
            <w:tcW w:w="4424" w:type="dxa"/>
            <w:shd w:val="clear" w:color="auto" w:fill="D9D9D9" w:themeFill="background1" w:themeFillShade="D9"/>
          </w:tcPr>
          <w:p w14:paraId="3F5AA4FB" w14:textId="77777777" w:rsidR="00925A5F" w:rsidRDefault="00925A5F" w:rsidP="00925A5F">
            <w:pPr>
              <w:jc w:val="center"/>
              <w:rPr>
                <w:u w:val="none"/>
              </w:rPr>
            </w:pPr>
          </w:p>
          <w:p w14:paraId="3F5AA4FC" w14:textId="77777777" w:rsidR="00925A5F" w:rsidRPr="00B247B7" w:rsidRDefault="00925A5F" w:rsidP="00925A5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Clients / Candidat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5AA4FD" w14:textId="77777777" w:rsidR="00925A5F" w:rsidRDefault="00925A5F" w:rsidP="00925A5F">
            <w:pPr>
              <w:jc w:val="center"/>
              <w:rPr>
                <w:u w:val="none"/>
              </w:rPr>
            </w:pPr>
          </w:p>
          <w:p w14:paraId="3F5AA4FE" w14:textId="77777777" w:rsidR="00925A5F" w:rsidRPr="00B247B7" w:rsidRDefault="00925A5F" w:rsidP="00925A5F">
            <w:pPr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Bonus généré </w:t>
            </w:r>
          </w:p>
        </w:tc>
      </w:tr>
      <w:tr w:rsidR="009802CD" w14:paraId="3F5AA504" w14:textId="77777777" w:rsidTr="006F58C8">
        <w:trPr>
          <w:trHeight w:val="249"/>
          <w:jc w:val="center"/>
        </w:trPr>
        <w:tc>
          <w:tcPr>
            <w:tcW w:w="2405" w:type="dxa"/>
          </w:tcPr>
          <w:p w14:paraId="3F5AA500" w14:textId="77777777" w:rsidR="009802CD" w:rsidRPr="00653FD2" w:rsidRDefault="009802CD" w:rsidP="009802CD">
            <w:pPr>
              <w:rPr>
                <w:b w:val="0"/>
                <w:u w:val="none"/>
              </w:rPr>
            </w:pPr>
          </w:p>
        </w:tc>
        <w:tc>
          <w:tcPr>
            <w:tcW w:w="2238" w:type="dxa"/>
          </w:tcPr>
          <w:p w14:paraId="3F5AA501" w14:textId="77777777" w:rsidR="009802CD" w:rsidRPr="00653FD2" w:rsidRDefault="009802CD" w:rsidP="009802CD">
            <w:pPr>
              <w:rPr>
                <w:b w:val="0"/>
                <w:u w:val="none"/>
              </w:rPr>
            </w:pPr>
          </w:p>
        </w:tc>
        <w:tc>
          <w:tcPr>
            <w:tcW w:w="4424" w:type="dxa"/>
            <w:tcBorders>
              <w:right w:val="single" w:sz="4" w:space="0" w:color="auto"/>
            </w:tcBorders>
            <w:vAlign w:val="bottom"/>
          </w:tcPr>
          <w:p w14:paraId="3F5AA502" w14:textId="77777777" w:rsidR="009802CD" w:rsidRPr="00653FD2" w:rsidRDefault="009802CD" w:rsidP="009802CD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AA503" w14:textId="77777777" w:rsidR="009802CD" w:rsidRDefault="009802CD" w:rsidP="009802CD"/>
        </w:tc>
      </w:tr>
      <w:tr w:rsidR="009802CD" w14:paraId="3F5AA509" w14:textId="77777777" w:rsidTr="0097029B">
        <w:trPr>
          <w:trHeight w:val="257"/>
          <w:jc w:val="center"/>
        </w:trPr>
        <w:tc>
          <w:tcPr>
            <w:tcW w:w="2405" w:type="dxa"/>
          </w:tcPr>
          <w:p w14:paraId="3F5AA505" w14:textId="77777777" w:rsidR="009802CD" w:rsidRPr="00653FD2" w:rsidRDefault="009802CD" w:rsidP="009802CD">
            <w:pPr>
              <w:rPr>
                <w:b w:val="0"/>
                <w:u w:val="none"/>
              </w:rPr>
            </w:pPr>
          </w:p>
        </w:tc>
        <w:tc>
          <w:tcPr>
            <w:tcW w:w="2238" w:type="dxa"/>
          </w:tcPr>
          <w:p w14:paraId="3F5AA506" w14:textId="77777777" w:rsidR="009802CD" w:rsidRPr="00653FD2" w:rsidRDefault="009802CD" w:rsidP="009802CD">
            <w:pPr>
              <w:rPr>
                <w:b w:val="0"/>
                <w:u w:val="none"/>
              </w:rPr>
            </w:pPr>
          </w:p>
        </w:tc>
        <w:tc>
          <w:tcPr>
            <w:tcW w:w="4424" w:type="dxa"/>
            <w:tcBorders>
              <w:right w:val="single" w:sz="4" w:space="0" w:color="auto"/>
            </w:tcBorders>
            <w:vAlign w:val="bottom"/>
          </w:tcPr>
          <w:p w14:paraId="3F5AA507" w14:textId="77777777" w:rsidR="009802CD" w:rsidRPr="0097029B" w:rsidRDefault="009802CD" w:rsidP="009C49FA">
            <w:pPr>
              <w:rPr>
                <w:b w:val="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AA508" w14:textId="77777777" w:rsidR="009802CD" w:rsidRDefault="009802CD" w:rsidP="009802CD"/>
        </w:tc>
      </w:tr>
      <w:tr w:rsidR="0050509D" w14:paraId="3F5AA50E" w14:textId="77777777" w:rsidTr="00750B6B">
        <w:trPr>
          <w:trHeight w:val="236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14:paraId="3F5AA50A" w14:textId="77777777" w:rsidR="0050509D" w:rsidRPr="00653FD2" w:rsidRDefault="0050509D" w:rsidP="006F4EF2">
            <w:pPr>
              <w:rPr>
                <w:b w:val="0"/>
                <w:u w:val="none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3F5AA50B" w14:textId="77777777" w:rsidR="0050509D" w:rsidRPr="00653FD2" w:rsidRDefault="0050509D" w:rsidP="006F4EF2">
            <w:pPr>
              <w:rPr>
                <w:b w:val="0"/>
                <w:u w:val="none"/>
              </w:rPr>
            </w:pPr>
          </w:p>
        </w:tc>
        <w:tc>
          <w:tcPr>
            <w:tcW w:w="4424" w:type="dxa"/>
            <w:tcBorders>
              <w:bottom w:val="single" w:sz="4" w:space="0" w:color="auto"/>
              <w:right w:val="single" w:sz="4" w:space="0" w:color="auto"/>
            </w:tcBorders>
          </w:tcPr>
          <w:p w14:paraId="3F5AA50C" w14:textId="77777777" w:rsidR="0050509D" w:rsidRPr="00653FD2" w:rsidRDefault="0050509D" w:rsidP="003A4E97">
            <w:pPr>
              <w:rPr>
                <w:b w:val="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50D" w14:textId="77777777" w:rsidR="0050509D" w:rsidRDefault="0050509D" w:rsidP="006F4EF2"/>
        </w:tc>
      </w:tr>
      <w:tr w:rsidR="00925A5F" w14:paraId="3F5AA514" w14:textId="77777777" w:rsidTr="00750B6B">
        <w:trPr>
          <w:trHeight w:val="236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14:paraId="3F5AA50F" w14:textId="77777777" w:rsidR="00925A5F" w:rsidRDefault="00925A5F" w:rsidP="006F4EF2"/>
          <w:p w14:paraId="3F5AA510" w14:textId="77777777" w:rsidR="00925A5F" w:rsidRDefault="00925A5F" w:rsidP="006F4EF2"/>
        </w:tc>
        <w:tc>
          <w:tcPr>
            <w:tcW w:w="2238" w:type="dxa"/>
            <w:tcBorders>
              <w:bottom w:val="single" w:sz="4" w:space="0" w:color="auto"/>
            </w:tcBorders>
          </w:tcPr>
          <w:p w14:paraId="3F5AA511" w14:textId="77777777" w:rsidR="00925A5F" w:rsidRDefault="00925A5F" w:rsidP="006F4EF2"/>
        </w:tc>
        <w:tc>
          <w:tcPr>
            <w:tcW w:w="4424" w:type="dxa"/>
            <w:tcBorders>
              <w:bottom w:val="single" w:sz="4" w:space="0" w:color="auto"/>
              <w:right w:val="single" w:sz="4" w:space="0" w:color="auto"/>
            </w:tcBorders>
          </w:tcPr>
          <w:p w14:paraId="3F5AA512" w14:textId="77777777" w:rsidR="00925A5F" w:rsidRDefault="00925A5F" w:rsidP="006F4EF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513" w14:textId="77777777" w:rsidR="00925A5F" w:rsidRDefault="00925A5F" w:rsidP="006F4EF2"/>
        </w:tc>
      </w:tr>
      <w:tr w:rsidR="00925A5F" w:rsidRPr="004F230C" w14:paraId="3F5AA522" w14:textId="77777777" w:rsidTr="00750B6B">
        <w:trPr>
          <w:trHeight w:val="145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5AA515" w14:textId="77777777" w:rsidR="00925A5F" w:rsidRDefault="00925A5F" w:rsidP="009E443F">
            <w:pPr>
              <w:spacing w:line="276" w:lineRule="auto"/>
              <w:jc w:val="center"/>
              <w:rPr>
                <w:u w:val="none"/>
              </w:rPr>
            </w:pPr>
          </w:p>
          <w:p w14:paraId="3F5AA516" w14:textId="77777777" w:rsidR="00925A5F" w:rsidRDefault="00925A5F" w:rsidP="009E443F">
            <w:pPr>
              <w:spacing w:line="276" w:lineRule="auto"/>
              <w:jc w:val="center"/>
              <w:rPr>
                <w:u w:val="none"/>
              </w:rPr>
            </w:pPr>
            <w:r>
              <w:rPr>
                <w:rFonts w:cstheme="minorHAnsi"/>
                <w:u w:val="none"/>
              </w:rPr>
              <w:t>………………</w:t>
            </w:r>
            <w:r w:rsidRPr="004F230C">
              <w:rPr>
                <w:rFonts w:cstheme="minorHAnsi"/>
                <w:u w:val="none"/>
              </w:rPr>
              <w:t xml:space="preserve"> €</w:t>
            </w:r>
          </w:p>
          <w:p w14:paraId="3F5AA517" w14:textId="77777777" w:rsidR="00925A5F" w:rsidRPr="004F230C" w:rsidRDefault="00925A5F" w:rsidP="009E443F">
            <w:pPr>
              <w:spacing w:line="276" w:lineRule="auto"/>
              <w:jc w:val="center"/>
              <w:rPr>
                <w:u w:val="none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5AA518" w14:textId="77777777" w:rsidR="00925A5F" w:rsidRDefault="00925A5F" w:rsidP="009E443F">
            <w:pPr>
              <w:spacing w:line="276" w:lineRule="auto"/>
              <w:jc w:val="center"/>
              <w:rPr>
                <w:u w:val="none"/>
              </w:rPr>
            </w:pPr>
          </w:p>
          <w:p w14:paraId="3F5AA519" w14:textId="77777777" w:rsidR="00925A5F" w:rsidRDefault="0050509D" w:rsidP="004F230C">
            <w:pPr>
              <w:spacing w:line="276" w:lineRule="auto"/>
              <w:jc w:val="center"/>
              <w:rPr>
                <w:u w:val="none"/>
              </w:rPr>
            </w:pPr>
            <w:r>
              <w:rPr>
                <w:rFonts w:cstheme="minorHAnsi"/>
                <w:u w:val="none"/>
              </w:rPr>
              <w:t>….</w:t>
            </w:r>
            <w:r w:rsidR="00925A5F">
              <w:rPr>
                <w:rFonts w:cstheme="minorHAnsi"/>
                <w:u w:val="none"/>
              </w:rPr>
              <w:t>……</w:t>
            </w:r>
            <w:r w:rsidR="00925A5F" w:rsidRPr="004F230C">
              <w:rPr>
                <w:rFonts w:cstheme="minorHAnsi"/>
                <w:u w:val="none"/>
              </w:rPr>
              <w:t>€</w:t>
            </w:r>
          </w:p>
          <w:p w14:paraId="3F5AA51A" w14:textId="77777777" w:rsidR="00925A5F" w:rsidRPr="004F230C" w:rsidRDefault="00925A5F" w:rsidP="009E443F">
            <w:pPr>
              <w:spacing w:line="276" w:lineRule="auto"/>
              <w:jc w:val="center"/>
              <w:rPr>
                <w:u w:val="none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5AA51B" w14:textId="21CC0231" w:rsidR="00750B6B" w:rsidRDefault="00750B6B" w:rsidP="00750B6B">
            <w:pPr>
              <w:spacing w:line="276" w:lineRule="auto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TOTAL Marges </w:t>
            </w:r>
            <w:r w:rsidRPr="00750B6B">
              <w:rPr>
                <w:sz w:val="20"/>
                <w:szCs w:val="20"/>
                <w:u w:val="none"/>
              </w:rPr>
              <w:t>(</w:t>
            </w:r>
            <w:r w:rsidR="001D6221">
              <w:rPr>
                <w:sz w:val="20"/>
                <w:szCs w:val="20"/>
                <w:u w:val="none"/>
              </w:rPr>
              <w:t>3</w:t>
            </w:r>
            <w:r w:rsidRPr="00750B6B">
              <w:rPr>
                <w:sz w:val="20"/>
                <w:szCs w:val="20"/>
                <w:u w:val="none"/>
              </w:rPr>
              <w:t>0% + 100%)</w:t>
            </w:r>
          </w:p>
          <w:p w14:paraId="3F5AA51C" w14:textId="77777777" w:rsidR="00750B6B" w:rsidRDefault="00750B6B" w:rsidP="00750B6B">
            <w:pPr>
              <w:spacing w:line="276" w:lineRule="auto"/>
              <w:jc w:val="center"/>
              <w:rPr>
                <w:rFonts w:cstheme="minorHAnsi"/>
                <w:u w:val="none"/>
              </w:rPr>
            </w:pPr>
          </w:p>
          <w:p w14:paraId="3F5AA51D" w14:textId="77777777" w:rsidR="00750B6B" w:rsidRDefault="00750B6B" w:rsidP="00750B6B">
            <w:pPr>
              <w:spacing w:line="276" w:lineRule="auto"/>
              <w:jc w:val="center"/>
              <w:rPr>
                <w:u w:val="none"/>
              </w:rPr>
            </w:pPr>
            <w:r>
              <w:rPr>
                <w:rFonts w:cstheme="minorHAnsi"/>
                <w:u w:val="none"/>
              </w:rPr>
              <w:t>…………</w:t>
            </w:r>
            <w:r w:rsidRPr="004F230C">
              <w:rPr>
                <w:rFonts w:cstheme="minorHAnsi"/>
                <w:u w:val="none"/>
              </w:rPr>
              <w:t xml:space="preserve"> €</w:t>
            </w:r>
          </w:p>
          <w:p w14:paraId="3F5AA51E" w14:textId="77777777" w:rsidR="00750B6B" w:rsidRPr="004F230C" w:rsidRDefault="00750B6B" w:rsidP="009E443F">
            <w:pPr>
              <w:spacing w:line="276" w:lineRule="auto"/>
              <w:jc w:val="center"/>
              <w:rPr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5AA51F" w14:textId="77777777" w:rsidR="00925A5F" w:rsidRPr="004F230C" w:rsidRDefault="00925A5F" w:rsidP="009E443F">
            <w:pPr>
              <w:spacing w:line="276" w:lineRule="auto"/>
              <w:jc w:val="center"/>
              <w:rPr>
                <w:u w:val="none"/>
              </w:rPr>
            </w:pPr>
          </w:p>
          <w:p w14:paraId="3F5AA520" w14:textId="77777777" w:rsidR="00925A5F" w:rsidRDefault="00DC743B" w:rsidP="004F230C">
            <w:pPr>
              <w:spacing w:line="276" w:lineRule="auto"/>
              <w:jc w:val="center"/>
              <w:rPr>
                <w:u w:val="none"/>
              </w:rPr>
            </w:pPr>
            <w:r>
              <w:rPr>
                <w:rFonts w:cstheme="minorHAnsi"/>
                <w:u w:val="none"/>
              </w:rPr>
              <w:t>…</w:t>
            </w:r>
            <w:r w:rsidR="00925A5F">
              <w:rPr>
                <w:rFonts w:cstheme="minorHAnsi"/>
                <w:u w:val="none"/>
              </w:rPr>
              <w:t>…</w:t>
            </w:r>
            <w:r w:rsidR="00925A5F" w:rsidRPr="004F230C">
              <w:rPr>
                <w:rFonts w:cstheme="minorHAnsi"/>
                <w:u w:val="none"/>
              </w:rPr>
              <w:t xml:space="preserve"> €</w:t>
            </w:r>
          </w:p>
          <w:p w14:paraId="3F5AA521" w14:textId="77777777" w:rsidR="00925A5F" w:rsidRPr="004F230C" w:rsidRDefault="00925A5F" w:rsidP="009E443F">
            <w:pPr>
              <w:spacing w:line="276" w:lineRule="auto"/>
              <w:jc w:val="center"/>
              <w:rPr>
                <w:u w:val="none"/>
              </w:rPr>
            </w:pPr>
          </w:p>
        </w:tc>
      </w:tr>
    </w:tbl>
    <w:p w14:paraId="3F5AA523" w14:textId="77777777" w:rsidR="001B614C" w:rsidRDefault="001B614C" w:rsidP="007A23D0"/>
    <w:sectPr w:rsidR="001B614C" w:rsidSect="0088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93365"/>
    <w:multiLevelType w:val="hybridMultilevel"/>
    <w:tmpl w:val="E070DE60"/>
    <w:lvl w:ilvl="0" w:tplc="BCEE6992">
      <w:start w:val="1"/>
      <w:numFmt w:val="bullet"/>
      <w:lvlText w:val="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C6"/>
    <w:rsid w:val="001B614C"/>
    <w:rsid w:val="001D6221"/>
    <w:rsid w:val="00226CB4"/>
    <w:rsid w:val="002E7D07"/>
    <w:rsid w:val="003A3663"/>
    <w:rsid w:val="003A4E97"/>
    <w:rsid w:val="004273A7"/>
    <w:rsid w:val="004F230C"/>
    <w:rsid w:val="0050509D"/>
    <w:rsid w:val="00546C7C"/>
    <w:rsid w:val="005647C6"/>
    <w:rsid w:val="00653FD2"/>
    <w:rsid w:val="00677525"/>
    <w:rsid w:val="00684800"/>
    <w:rsid w:val="006D269F"/>
    <w:rsid w:val="006F2F6E"/>
    <w:rsid w:val="0071511D"/>
    <w:rsid w:val="007155E8"/>
    <w:rsid w:val="00750B6B"/>
    <w:rsid w:val="007A23D0"/>
    <w:rsid w:val="00831FC1"/>
    <w:rsid w:val="008836DC"/>
    <w:rsid w:val="00891F52"/>
    <w:rsid w:val="00925A5F"/>
    <w:rsid w:val="0097029B"/>
    <w:rsid w:val="00970863"/>
    <w:rsid w:val="009802CD"/>
    <w:rsid w:val="00993A5A"/>
    <w:rsid w:val="009C49FA"/>
    <w:rsid w:val="009E0918"/>
    <w:rsid w:val="009E443F"/>
    <w:rsid w:val="00A03730"/>
    <w:rsid w:val="00A624FB"/>
    <w:rsid w:val="00A751D9"/>
    <w:rsid w:val="00A81F7E"/>
    <w:rsid w:val="00AC60A7"/>
    <w:rsid w:val="00B04A6A"/>
    <w:rsid w:val="00B247B7"/>
    <w:rsid w:val="00B747B4"/>
    <w:rsid w:val="00BE5687"/>
    <w:rsid w:val="00C62F7C"/>
    <w:rsid w:val="00C77251"/>
    <w:rsid w:val="00C8268A"/>
    <w:rsid w:val="00C87456"/>
    <w:rsid w:val="00CD4F8A"/>
    <w:rsid w:val="00CD5AF6"/>
    <w:rsid w:val="00D31FC6"/>
    <w:rsid w:val="00D3454C"/>
    <w:rsid w:val="00D73F50"/>
    <w:rsid w:val="00D83204"/>
    <w:rsid w:val="00DC743B"/>
    <w:rsid w:val="00E4437F"/>
    <w:rsid w:val="00E57E0D"/>
    <w:rsid w:val="00E97B9E"/>
    <w:rsid w:val="00ED4CC3"/>
    <w:rsid w:val="00EF7CA4"/>
    <w:rsid w:val="00F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A4DC"/>
  <w15:docId w15:val="{97151096-5D9A-472A-940B-7B2697C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4"/>
        <w:szCs w:val="24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6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4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E24BBC3FB5A4DAC567CC77EB88897" ma:contentTypeVersion="13" ma:contentTypeDescription="Crée un document." ma:contentTypeScope="" ma:versionID="ac004def44837e6545ad79e3a830254a">
  <xsd:schema xmlns:xsd="http://www.w3.org/2001/XMLSchema" xmlns:xs="http://www.w3.org/2001/XMLSchema" xmlns:p="http://schemas.microsoft.com/office/2006/metadata/properties" xmlns:ns2="436ae7b4-ce91-4b43-a106-c4f0147c3aae" xmlns:ns3="2141d9df-8d02-4a41-b233-7479bdf222bb" targetNamespace="http://schemas.microsoft.com/office/2006/metadata/properties" ma:root="true" ma:fieldsID="2419e5188c35da14d73c2486d0b38b22" ns2:_="" ns3:_="">
    <xsd:import namespace="436ae7b4-ce91-4b43-a106-c4f0147c3aae"/>
    <xsd:import namespace="2141d9df-8d02-4a41-b233-7479bdf222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e7b4-ce91-4b43-a106-c4f0147c3a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11f8ea70-c59b-4390-a3f0-0c139ebac2fd}" ma:internalName="TaxCatchAll" ma:showField="CatchAllData" ma:web="436ae7b4-ce91-4b43-a106-c4f0147c3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9df-8d02-4a41-b233-7479bdf22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f52b996-ed69-41b8-ba85-e9707148b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ae7b4-ce91-4b43-a106-c4f0147c3aae">W6EHYKACRYEC-801239382-249876</_dlc_DocId>
    <_dlc_DocIdUrl xmlns="436ae7b4-ce91-4b43-a106-c4f0147c3aae">
      <Url>https://aquantis365.sharepoint.com/sites/COMMUN/_layouts/15/DocIdRedir.aspx?ID=W6EHYKACRYEC-801239382-249876</Url>
      <Description>W6EHYKACRYEC-801239382-249876</Description>
    </_dlc_DocIdUrl>
    <TaxCatchAll xmlns="436ae7b4-ce91-4b43-a106-c4f0147c3aae" xsi:nil="true"/>
    <lcf76f155ced4ddcb4097134ff3c332f xmlns="2141d9df-8d02-4a41-b233-7479bdf222bb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CE736-3F7F-4EE3-BD55-028E16C139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A1FA73-BC4D-49F5-ACA0-A9FC2399DA14}"/>
</file>

<file path=customXml/itemProps3.xml><?xml version="1.0" encoding="utf-8"?>
<ds:datastoreItem xmlns:ds="http://schemas.openxmlformats.org/officeDocument/2006/customXml" ds:itemID="{F57C38E4-3A7E-41BE-8812-574A5427BC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D26780-2C47-4842-832B-AA824B322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828291-BE7B-46BE-9E7C-B9DD356E0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sgillaizeau</dc:creator>
  <cp:lastModifiedBy>Vincent Gautier</cp:lastModifiedBy>
  <cp:revision>38</cp:revision>
  <cp:lastPrinted>2018-04-11T15:45:00Z</cp:lastPrinted>
  <dcterms:created xsi:type="dcterms:W3CDTF">2017-03-21T14:24:00Z</dcterms:created>
  <dcterms:modified xsi:type="dcterms:W3CDTF">2022-03-07T12:52:00Z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0x0101000C4E24BBC3FB5A4DAC567CC77EB88897</vt:lpwstr>
  </property>
  <property fmtid="{D5CDD505-2E9C-101B-9397-08002B2CF9AE}" pid="3" name="Order">
    <vt:r8>255200</vt:r8>
  </property>
  <property fmtid="{D5CDD505-2E9C-101B-9397-08002B2CF9AE}" pid="4" name="_dlc_DocIdItemGuid">
    <vt:lpwstr>7266242c-48e7-4543-8fe9-edd18e051024</vt:lpwstr>
  </property>
  <property fmtid="{D5CDD505-2E9C-101B-9397-08002B2CF9AE}" pid="5" name="MediaServiceImageTags">
    <vt:lpwstr/>
  </property>
</Properties>
</file>